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63C0" w:rsidRPr="00B37EE8" w:rsidRDefault="00B37EE8">
      <w:pPr>
        <w:jc w:val="center"/>
        <w:rPr>
          <w:rFonts w:ascii="Times New Roman" w:eastAsia="微软雅黑" w:hAnsi="Times New Roman" w:cs="Times New Roman"/>
          <w:b/>
          <w:bCs/>
          <w:color w:val="0070C0"/>
          <w:sz w:val="36"/>
          <w:szCs w:val="32"/>
        </w:rPr>
      </w:pPr>
      <w:bookmarkStart w:id="0" w:name="_GoBack"/>
      <w:r w:rsidRPr="00B37EE8">
        <w:rPr>
          <w:rFonts w:ascii="Times New Roman" w:eastAsia="微软雅黑" w:hAnsi="Times New Roman" w:cs="Times New Roman" w:hint="eastAsia"/>
          <w:b/>
          <w:bCs/>
          <w:color w:val="0070C0"/>
          <w:sz w:val="36"/>
          <w:szCs w:val="32"/>
        </w:rPr>
        <w:t>《</w:t>
      </w:r>
      <w:r w:rsidR="00F604D1" w:rsidRPr="00B37EE8">
        <w:rPr>
          <w:rFonts w:ascii="Times New Roman" w:eastAsia="微软雅黑" w:hAnsi="Times New Roman" w:cs="Times New Roman"/>
          <w:b/>
          <w:bCs/>
          <w:color w:val="0070C0"/>
          <w:sz w:val="36"/>
          <w:szCs w:val="32"/>
        </w:rPr>
        <w:t xml:space="preserve">9.3 </w:t>
      </w:r>
      <w:r w:rsidR="00F604D1" w:rsidRPr="00B37EE8">
        <w:rPr>
          <w:rFonts w:ascii="Times New Roman" w:eastAsia="微软雅黑" w:hAnsi="Times New Roman" w:cs="Times New Roman"/>
          <w:b/>
          <w:bCs/>
          <w:color w:val="0070C0"/>
          <w:sz w:val="36"/>
          <w:szCs w:val="32"/>
        </w:rPr>
        <w:t>大气压强</w:t>
      </w:r>
      <w:r w:rsidRPr="00B37EE8">
        <w:rPr>
          <w:rFonts w:ascii="Times New Roman" w:eastAsia="微软雅黑" w:hAnsi="Times New Roman" w:cs="Times New Roman" w:hint="eastAsia"/>
          <w:b/>
          <w:bCs/>
          <w:color w:val="0070C0"/>
          <w:sz w:val="36"/>
          <w:szCs w:val="32"/>
        </w:rPr>
        <w:t>》</w:t>
      </w:r>
      <w:r w:rsidR="00F604D1" w:rsidRPr="00B37EE8">
        <w:rPr>
          <w:rFonts w:ascii="Times New Roman" w:eastAsia="微软雅黑" w:hAnsi="Times New Roman" w:cs="Times New Roman" w:hint="eastAsia"/>
          <w:b/>
          <w:bCs/>
          <w:color w:val="0070C0"/>
          <w:sz w:val="36"/>
          <w:szCs w:val="32"/>
        </w:rPr>
        <w:t>同步练习</w:t>
      </w:r>
    </w:p>
    <w:bookmarkEnd w:id="0"/>
    <w:p w:rsidR="00B563C0" w:rsidRDefault="00F604D1">
      <w:pPr>
        <w:spacing w:line="360" w:lineRule="auto"/>
      </w:pPr>
      <w:r>
        <w:rPr>
          <w:rFonts w:ascii="Times New Roman" w:eastAsia="新宋体" w:hAnsi="Times New Roman" w:hint="eastAsia"/>
          <w:b/>
          <w:szCs w:val="21"/>
        </w:rPr>
        <w:t>一．选择题</w:t>
      </w:r>
    </w:p>
    <w:p w:rsidR="00B563C0" w:rsidRDefault="00F604D1">
      <w:pPr>
        <w:spacing w:line="360" w:lineRule="auto"/>
        <w:ind w:left="273" w:hangingChars="130" w:hanging="273"/>
      </w:pPr>
      <w:r>
        <w:rPr>
          <w:rFonts w:ascii="Times New Roman" w:eastAsia="新宋体" w:hAnsi="Times New Roman" w:hint="eastAsia"/>
          <w:szCs w:val="21"/>
        </w:rPr>
        <w:t>1</w:t>
      </w:r>
      <w:r>
        <w:rPr>
          <w:rFonts w:ascii="Times New Roman" w:eastAsia="新宋体" w:hAnsi="Times New Roman" w:hint="eastAsia"/>
          <w:szCs w:val="21"/>
        </w:rPr>
        <w:t>．对人体最适宜的大气压强接近于（　　）</w:t>
      </w:r>
    </w:p>
    <w:p w:rsidR="00B563C0" w:rsidRDefault="00F604D1">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2</w:t>
      </w:r>
      <w:r>
        <w:rPr>
          <w:rFonts w:ascii="Times New Roman" w:eastAsia="新宋体" w:hAnsi="Times New Roman" w:hint="eastAsia"/>
          <w:szCs w:val="21"/>
        </w:rPr>
        <w:t>帕</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3</w:t>
      </w:r>
      <w:r>
        <w:rPr>
          <w:rFonts w:ascii="Times New Roman" w:eastAsia="新宋体" w:hAnsi="Times New Roman" w:hint="eastAsia"/>
          <w:szCs w:val="21"/>
        </w:rPr>
        <w:t>帕</w:t>
      </w:r>
      <w:r>
        <w:tab/>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4</w:t>
      </w:r>
      <w:r>
        <w:rPr>
          <w:rFonts w:ascii="Times New Roman" w:eastAsia="新宋体" w:hAnsi="Times New Roman" w:hint="eastAsia"/>
          <w:szCs w:val="21"/>
        </w:rPr>
        <w:t>帕</w:t>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5</w:t>
      </w:r>
      <w:r>
        <w:rPr>
          <w:rFonts w:ascii="Times New Roman" w:eastAsia="新宋体" w:hAnsi="Times New Roman" w:hint="eastAsia"/>
          <w:szCs w:val="21"/>
        </w:rPr>
        <w:t>帕</w:t>
      </w:r>
    </w:p>
    <w:p w:rsidR="00B563C0" w:rsidRDefault="00F604D1">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人体是在体内压强（如肺气压和血压等）和体外大气压强的平衡下才觉察不到大气压的存在的，但体内外压强也不是时刻都平衡的，一旦外界大气压产生变化而体内又来不及调整和它相平衡时，人就有不适应感，所以对人体最适宜的大气压强接近于</w:t>
      </w:r>
      <w:r>
        <w:rPr>
          <w:rFonts w:ascii="Times New Roman" w:eastAsia="新宋体" w:hAnsi="Times New Roman" w:hint="eastAsia"/>
          <w:color w:val="FF0000"/>
          <w:szCs w:val="21"/>
        </w:rPr>
        <w:t>1</w:t>
      </w:r>
      <w:r>
        <w:rPr>
          <w:rFonts w:ascii="Times New Roman" w:eastAsia="新宋体" w:hAnsi="Times New Roman" w:hint="eastAsia"/>
          <w:color w:val="FF0000"/>
          <w:szCs w:val="21"/>
        </w:rPr>
        <w:t>标准大气压强约为</w:t>
      </w:r>
      <w:r>
        <w:rPr>
          <w:rFonts w:ascii="Times New Roman" w:eastAsia="新宋体" w:hAnsi="Times New Roman" w:hint="eastAsia"/>
          <w:color w:val="FF0000"/>
          <w:szCs w:val="21"/>
        </w:rPr>
        <w:t>1</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5</w:t>
      </w:r>
      <w:r>
        <w:rPr>
          <w:rFonts w:ascii="Times New Roman" w:eastAsia="新宋体" w:hAnsi="Times New Roman" w:hint="eastAsia"/>
          <w:color w:val="FF0000"/>
          <w:szCs w:val="21"/>
        </w:rPr>
        <w:t>Pa</w:t>
      </w:r>
      <w:r>
        <w:rPr>
          <w:rFonts w:ascii="Times New Roman" w:eastAsia="新宋体" w:hAnsi="Times New Roman" w:hint="eastAsia"/>
          <w:color w:val="FF0000"/>
          <w:szCs w:val="21"/>
        </w:rPr>
        <w:t>。</w:t>
      </w:r>
    </w:p>
    <w:p w:rsidR="00B563C0" w:rsidRDefault="00F604D1">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D</w:t>
      </w:r>
      <w:r>
        <w:rPr>
          <w:rFonts w:ascii="Times New Roman" w:eastAsia="新宋体" w:hAnsi="Times New Roman" w:hint="eastAsia"/>
          <w:color w:val="FF0000"/>
          <w:szCs w:val="21"/>
        </w:rPr>
        <w:t>。</w:t>
      </w:r>
    </w:p>
    <w:p w:rsidR="00B563C0" w:rsidRDefault="00F604D1">
      <w:pPr>
        <w:spacing w:line="360" w:lineRule="auto"/>
        <w:ind w:left="273" w:hangingChars="130" w:hanging="273"/>
      </w:pPr>
      <w:r>
        <w:rPr>
          <w:rFonts w:ascii="Times New Roman" w:eastAsia="新宋体" w:hAnsi="Times New Roman" w:hint="eastAsia"/>
          <w:szCs w:val="21"/>
        </w:rPr>
        <w:t>2</w:t>
      </w:r>
      <w:r>
        <w:rPr>
          <w:rFonts w:ascii="Times New Roman" w:eastAsia="新宋体" w:hAnsi="Times New Roman" w:hint="eastAsia"/>
          <w:szCs w:val="21"/>
        </w:rPr>
        <w:t>．生活中很多装置运用了物理知识，利用大气压工作的是（　　）</w:t>
      </w:r>
    </w:p>
    <w:p w:rsidR="00B563C0" w:rsidRDefault="00F604D1">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．液位计</w:t>
      </w:r>
      <w:r>
        <w:tab/>
      </w:r>
      <w:r>
        <w:rPr>
          <w:rFonts w:ascii="Times New Roman" w:eastAsia="新宋体" w:hAnsi="Times New Roman" w:hint="eastAsia"/>
          <w:szCs w:val="21"/>
        </w:rPr>
        <w:t>B</w:t>
      </w:r>
      <w:r>
        <w:rPr>
          <w:rFonts w:ascii="Times New Roman" w:eastAsia="新宋体" w:hAnsi="Times New Roman" w:hint="eastAsia"/>
          <w:szCs w:val="21"/>
        </w:rPr>
        <w:t>．密度计</w:t>
      </w:r>
      <w:r>
        <w:tab/>
      </w:r>
      <w:r>
        <w:rPr>
          <w:rFonts w:ascii="Times New Roman" w:eastAsia="新宋体" w:hAnsi="Times New Roman" w:hint="eastAsia"/>
          <w:szCs w:val="21"/>
        </w:rPr>
        <w:t>C</w:t>
      </w:r>
      <w:r>
        <w:rPr>
          <w:rFonts w:ascii="Times New Roman" w:eastAsia="新宋体" w:hAnsi="Times New Roman" w:hint="eastAsia"/>
          <w:szCs w:val="21"/>
        </w:rPr>
        <w:t>．吸尘器</w:t>
      </w:r>
      <w:r>
        <w:tab/>
      </w:r>
      <w:r>
        <w:rPr>
          <w:rFonts w:ascii="Times New Roman" w:eastAsia="新宋体" w:hAnsi="Times New Roman" w:hint="eastAsia"/>
          <w:szCs w:val="21"/>
        </w:rPr>
        <w:t>D</w:t>
      </w:r>
      <w:r>
        <w:rPr>
          <w:rFonts w:ascii="Times New Roman" w:eastAsia="新宋体" w:hAnsi="Times New Roman" w:hint="eastAsia"/>
          <w:szCs w:val="21"/>
        </w:rPr>
        <w:t>．订书机</w:t>
      </w:r>
    </w:p>
    <w:p w:rsidR="00B563C0" w:rsidRDefault="00F604D1">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、液位计是底部相通，上端开口，利用连通器的原理制成的，故</w:t>
      </w:r>
      <w:r>
        <w:rPr>
          <w:rFonts w:ascii="Times New Roman" w:eastAsia="新宋体" w:hAnsi="Times New Roman" w:hint="eastAsia"/>
          <w:color w:val="FF0000"/>
          <w:szCs w:val="21"/>
        </w:rPr>
        <w:t>A</w:t>
      </w:r>
      <w:r>
        <w:rPr>
          <w:rFonts w:ascii="Times New Roman" w:eastAsia="新宋体" w:hAnsi="Times New Roman" w:hint="eastAsia"/>
          <w:color w:val="FF0000"/>
          <w:szCs w:val="21"/>
        </w:rPr>
        <w:t>不符合题意；</w:t>
      </w:r>
    </w:p>
    <w:p w:rsidR="00B563C0" w:rsidRDefault="00F604D1">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、密度计是利用了物体的漂浮条件和阿基米德原理工作的，与大气压无关，故</w:t>
      </w:r>
      <w:r>
        <w:rPr>
          <w:rFonts w:ascii="Times New Roman" w:eastAsia="新宋体" w:hAnsi="Times New Roman" w:hint="eastAsia"/>
          <w:color w:val="FF0000"/>
          <w:szCs w:val="21"/>
        </w:rPr>
        <w:t>B</w:t>
      </w:r>
      <w:r>
        <w:rPr>
          <w:rFonts w:ascii="Times New Roman" w:eastAsia="新宋体" w:hAnsi="Times New Roman" w:hint="eastAsia"/>
          <w:color w:val="FF0000"/>
          <w:szCs w:val="21"/>
        </w:rPr>
        <w:t>不符合题意。</w:t>
      </w:r>
    </w:p>
    <w:p w:rsidR="00B563C0" w:rsidRDefault="00F604D1">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、用吸尘器“吸”灰尘时，吸尘器内空气流速大压强小，吸尘器外空气流速小压强大，在压强差的作用下灰尘被“吸”入吸尘器中的，故</w:t>
      </w:r>
      <w:r>
        <w:rPr>
          <w:rFonts w:ascii="Times New Roman" w:eastAsia="新宋体" w:hAnsi="Times New Roman" w:hint="eastAsia"/>
          <w:color w:val="FF0000"/>
          <w:szCs w:val="21"/>
        </w:rPr>
        <w:t>C</w:t>
      </w:r>
      <w:r>
        <w:rPr>
          <w:rFonts w:ascii="Times New Roman" w:eastAsia="新宋体" w:hAnsi="Times New Roman" w:hint="eastAsia"/>
          <w:color w:val="FF0000"/>
          <w:szCs w:val="21"/>
        </w:rPr>
        <w:t>符合题意。</w:t>
      </w:r>
    </w:p>
    <w:p w:rsidR="00B563C0" w:rsidRDefault="00F604D1">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、订书机中应用了多种物理知识，包括杠杆、压强等，与大气压无关，故</w:t>
      </w:r>
      <w:r>
        <w:rPr>
          <w:rFonts w:ascii="Times New Roman" w:eastAsia="新宋体" w:hAnsi="Times New Roman" w:hint="eastAsia"/>
          <w:color w:val="FF0000"/>
          <w:szCs w:val="21"/>
        </w:rPr>
        <w:t>D</w:t>
      </w:r>
      <w:r>
        <w:rPr>
          <w:rFonts w:ascii="Times New Roman" w:eastAsia="新宋体" w:hAnsi="Times New Roman" w:hint="eastAsia"/>
          <w:color w:val="FF0000"/>
          <w:szCs w:val="21"/>
        </w:rPr>
        <w:t>不合题意；</w:t>
      </w:r>
    </w:p>
    <w:p w:rsidR="00B563C0" w:rsidRDefault="00F604D1">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C</w:t>
      </w:r>
      <w:r>
        <w:rPr>
          <w:rFonts w:ascii="Times New Roman" w:eastAsia="新宋体" w:hAnsi="Times New Roman" w:hint="eastAsia"/>
          <w:color w:val="FF0000"/>
          <w:szCs w:val="21"/>
        </w:rPr>
        <w:t>。</w:t>
      </w:r>
    </w:p>
    <w:p w:rsidR="00B563C0" w:rsidRDefault="00F604D1">
      <w:pPr>
        <w:spacing w:line="360" w:lineRule="auto"/>
        <w:ind w:left="273" w:hangingChars="130" w:hanging="273"/>
      </w:pPr>
      <w:r>
        <w:rPr>
          <w:rFonts w:ascii="Times New Roman" w:eastAsia="新宋体" w:hAnsi="Times New Roman" w:hint="eastAsia"/>
          <w:szCs w:val="21"/>
        </w:rPr>
        <w:t>3</w:t>
      </w:r>
      <w:r>
        <w:rPr>
          <w:rFonts w:ascii="Times New Roman" w:eastAsia="新宋体" w:hAnsi="Times New Roman" w:hint="eastAsia"/>
          <w:szCs w:val="21"/>
        </w:rPr>
        <w:t>．如图所示的托里拆利实验，原来玻璃管竖直，后来让玻璃管倾斜，水银充满全管，有关尺寸如图所示</w:t>
      </w:r>
      <w:r>
        <w:rPr>
          <w:rFonts w:ascii="Times New Roman" w:eastAsia="新宋体" w:hAnsi="Times New Roman" w:hint="eastAsia"/>
          <w:szCs w:val="21"/>
        </w:rPr>
        <w:t>.</w:t>
      </w:r>
      <w:r>
        <w:rPr>
          <w:rFonts w:ascii="Times New Roman" w:eastAsia="新宋体" w:hAnsi="Times New Roman" w:hint="eastAsia"/>
          <w:szCs w:val="21"/>
        </w:rPr>
        <w:t>下列说法中不正确的是（　　）</w:t>
      </w:r>
    </w:p>
    <w:p w:rsidR="00B563C0" w:rsidRDefault="00F604D1">
      <w:pPr>
        <w:spacing w:line="360" w:lineRule="auto"/>
        <w:ind w:leftChars="130" w:left="273"/>
      </w:pPr>
      <w:r>
        <w:rPr>
          <w:rFonts w:ascii="Times New Roman" w:eastAsia="新宋体" w:hAnsi="Times New Roman" w:hint="eastAsia"/>
          <w:noProof/>
          <w:szCs w:val="21"/>
        </w:rPr>
        <w:drawing>
          <wp:inline distT="0" distB="0" distL="114300" distR="114300">
            <wp:extent cx="1695450" cy="1543050"/>
            <wp:effectExtent l="0" t="0" r="0" b="0"/>
            <wp:docPr id="17"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412879" name="图片 1" descr="菁优网：http://www.jyeoo.com"/>
                    <pic:cNvPicPr>
                      <a:picLocks noChangeAspect="1"/>
                    </pic:cNvPicPr>
                  </pic:nvPicPr>
                  <pic:blipFill>
                    <a:blip r:embed="rId8"/>
                    <a:stretch>
                      <a:fillRect/>
                    </a:stretch>
                  </pic:blipFill>
                  <pic:spPr>
                    <a:xfrm>
                      <a:off x="0" y="0"/>
                      <a:ext cx="1695450" cy="1543050"/>
                    </a:xfrm>
                    <a:prstGeom prst="rect">
                      <a:avLst/>
                    </a:prstGeom>
                    <a:noFill/>
                    <a:ln>
                      <a:noFill/>
                    </a:ln>
                  </pic:spPr>
                </pic:pic>
              </a:graphicData>
            </a:graphic>
          </wp:inline>
        </w:drawing>
      </w:r>
    </w:p>
    <w:p w:rsidR="00B563C0" w:rsidRDefault="00F604D1">
      <w:pPr>
        <w:spacing w:line="360" w:lineRule="auto"/>
        <w:ind w:firstLineChars="130" w:firstLine="273"/>
        <w:jc w:val="left"/>
      </w:pPr>
      <w:r>
        <w:rPr>
          <w:rFonts w:ascii="Times New Roman" w:eastAsia="新宋体" w:hAnsi="Times New Roman" w:hint="eastAsia"/>
          <w:szCs w:val="21"/>
        </w:rPr>
        <w:lastRenderedPageBreak/>
        <w:t>A</w:t>
      </w:r>
      <w:r>
        <w:rPr>
          <w:rFonts w:ascii="Times New Roman" w:eastAsia="新宋体" w:hAnsi="Times New Roman" w:hint="eastAsia"/>
          <w:szCs w:val="21"/>
        </w:rPr>
        <w:t>．玻璃管竖直时，上端无水银的部分肯定是真空的</w:t>
      </w:r>
      <w:r>
        <w:tab/>
      </w:r>
    </w:p>
    <w:p w:rsidR="00B563C0" w:rsidRDefault="00F604D1">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．外界大气压强肯定是</w:t>
      </w:r>
      <w:r>
        <w:rPr>
          <w:rFonts w:ascii="Times New Roman" w:eastAsia="新宋体" w:hAnsi="Times New Roman" w:hint="eastAsia"/>
          <w:szCs w:val="21"/>
        </w:rPr>
        <w:t>76cm</w:t>
      </w:r>
      <w:r>
        <w:rPr>
          <w:rFonts w:ascii="Times New Roman" w:eastAsia="新宋体" w:hAnsi="Times New Roman" w:hint="eastAsia"/>
          <w:szCs w:val="21"/>
        </w:rPr>
        <w:t>高水银柱</w:t>
      </w:r>
      <w:r>
        <w:tab/>
      </w:r>
    </w:p>
    <w:p w:rsidR="00B563C0" w:rsidRDefault="00F604D1">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．玻璃管倾斜后，水银对玻璃管上端有压强</w:t>
      </w:r>
      <w:r>
        <w:tab/>
      </w:r>
    </w:p>
    <w:p w:rsidR="00B563C0" w:rsidRDefault="00F604D1">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．玻璃管倾斜后，若不慎将上端碰出一小孔，则水银会向上喷</w:t>
      </w:r>
    </w:p>
    <w:p w:rsidR="00B563C0" w:rsidRDefault="00F604D1">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、玻璃管倾斜后能够充满全管，说明上端无水银的部分肯定是真空，若不是真空，管内水银不会充满全管，故</w:t>
      </w:r>
      <w:r>
        <w:rPr>
          <w:rFonts w:ascii="Times New Roman" w:eastAsia="新宋体" w:hAnsi="Times New Roman" w:hint="eastAsia"/>
          <w:color w:val="FF0000"/>
          <w:szCs w:val="21"/>
        </w:rPr>
        <w:t>A</w:t>
      </w:r>
      <w:r>
        <w:rPr>
          <w:rFonts w:ascii="Times New Roman" w:eastAsia="新宋体" w:hAnsi="Times New Roman" w:hint="eastAsia"/>
          <w:color w:val="FF0000"/>
          <w:szCs w:val="21"/>
        </w:rPr>
        <w:t>正确。</w:t>
      </w:r>
    </w:p>
    <w:p w:rsidR="00B563C0" w:rsidRDefault="00F604D1">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、若外界压强低于</w:t>
      </w:r>
      <w:r>
        <w:rPr>
          <w:rFonts w:ascii="Times New Roman" w:eastAsia="新宋体" w:hAnsi="Times New Roman" w:hint="eastAsia"/>
          <w:color w:val="FF0000"/>
          <w:szCs w:val="21"/>
        </w:rPr>
        <w:t>76cm</w:t>
      </w:r>
      <w:r>
        <w:rPr>
          <w:rFonts w:ascii="Times New Roman" w:eastAsia="新宋体" w:hAnsi="Times New Roman" w:hint="eastAsia"/>
          <w:color w:val="FF0000"/>
          <w:szCs w:val="21"/>
        </w:rPr>
        <w:t>高水银柱，则水银柱会越低，由竖直管可知外界大气压强肯定是</w:t>
      </w:r>
      <w:r>
        <w:rPr>
          <w:rFonts w:ascii="Times New Roman" w:eastAsia="新宋体" w:hAnsi="Times New Roman" w:hint="eastAsia"/>
          <w:color w:val="FF0000"/>
          <w:szCs w:val="21"/>
        </w:rPr>
        <w:t>76cm</w:t>
      </w:r>
      <w:r>
        <w:rPr>
          <w:rFonts w:ascii="Times New Roman" w:eastAsia="新宋体" w:hAnsi="Times New Roman" w:hint="eastAsia"/>
          <w:color w:val="FF0000"/>
          <w:szCs w:val="21"/>
        </w:rPr>
        <w:t>高水银柱，故</w:t>
      </w:r>
      <w:r>
        <w:rPr>
          <w:rFonts w:ascii="Times New Roman" w:eastAsia="新宋体" w:hAnsi="Times New Roman" w:hint="eastAsia"/>
          <w:color w:val="FF0000"/>
          <w:szCs w:val="21"/>
        </w:rPr>
        <w:t>B</w:t>
      </w:r>
      <w:r>
        <w:rPr>
          <w:rFonts w:ascii="Times New Roman" w:eastAsia="新宋体" w:hAnsi="Times New Roman" w:hint="eastAsia"/>
          <w:color w:val="FF0000"/>
          <w:szCs w:val="21"/>
        </w:rPr>
        <w:t>正确。</w:t>
      </w:r>
    </w:p>
    <w:p w:rsidR="00B563C0" w:rsidRDefault="00F604D1">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、水银充满全管，水银对玻璃管上端有压强。大气压不变，倾斜后管内水银的压强不变，所以会有向上压强，故</w:t>
      </w:r>
      <w:r>
        <w:rPr>
          <w:rFonts w:ascii="Times New Roman" w:eastAsia="新宋体" w:hAnsi="Times New Roman" w:hint="eastAsia"/>
          <w:color w:val="FF0000"/>
          <w:szCs w:val="21"/>
        </w:rPr>
        <w:t>C</w:t>
      </w:r>
      <w:r>
        <w:rPr>
          <w:rFonts w:ascii="Times New Roman" w:eastAsia="新宋体" w:hAnsi="Times New Roman" w:hint="eastAsia"/>
          <w:color w:val="FF0000"/>
          <w:szCs w:val="21"/>
        </w:rPr>
        <w:t>正确。</w:t>
      </w:r>
    </w:p>
    <w:p w:rsidR="00B563C0" w:rsidRDefault="00F604D1">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、上端碰出一小孔，试管上端也存在大气压强，管内水银在重力作用下会下降，而不会向上喷，故</w:t>
      </w:r>
      <w:r>
        <w:rPr>
          <w:rFonts w:ascii="Times New Roman" w:eastAsia="新宋体" w:hAnsi="Times New Roman" w:hint="eastAsia"/>
          <w:color w:val="FF0000"/>
          <w:szCs w:val="21"/>
        </w:rPr>
        <w:t>D</w:t>
      </w:r>
      <w:r>
        <w:rPr>
          <w:rFonts w:ascii="Times New Roman" w:eastAsia="新宋体" w:hAnsi="Times New Roman" w:hint="eastAsia"/>
          <w:color w:val="FF0000"/>
          <w:szCs w:val="21"/>
        </w:rPr>
        <w:t>错误。</w:t>
      </w:r>
    </w:p>
    <w:p w:rsidR="00B563C0" w:rsidRDefault="00F604D1">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D</w:t>
      </w:r>
      <w:r>
        <w:rPr>
          <w:rFonts w:ascii="Times New Roman" w:eastAsia="新宋体" w:hAnsi="Times New Roman" w:hint="eastAsia"/>
          <w:color w:val="FF0000"/>
          <w:szCs w:val="21"/>
        </w:rPr>
        <w:t>。</w:t>
      </w:r>
    </w:p>
    <w:p w:rsidR="00B563C0" w:rsidRDefault="00F604D1">
      <w:pPr>
        <w:spacing w:line="360" w:lineRule="auto"/>
        <w:ind w:left="273" w:hangingChars="130" w:hanging="273"/>
      </w:pPr>
      <w:r>
        <w:rPr>
          <w:rFonts w:ascii="Times New Roman" w:eastAsia="新宋体" w:hAnsi="Times New Roman" w:hint="eastAsia"/>
          <w:szCs w:val="21"/>
        </w:rPr>
        <w:t>4</w:t>
      </w:r>
      <w:r>
        <w:rPr>
          <w:rFonts w:ascii="Times New Roman" w:eastAsia="新宋体" w:hAnsi="Times New Roman" w:hint="eastAsia"/>
          <w:szCs w:val="21"/>
        </w:rPr>
        <w:t>．在某地进行托里拆利实验测量大气压强（如图所示）。下列判断正确的是（　　）</w:t>
      </w:r>
    </w:p>
    <w:p w:rsidR="00B563C0" w:rsidRDefault="00F604D1">
      <w:pPr>
        <w:spacing w:line="360" w:lineRule="auto"/>
        <w:ind w:leftChars="130" w:left="273"/>
      </w:pPr>
      <w:r>
        <w:rPr>
          <w:rFonts w:ascii="Times New Roman" w:eastAsia="新宋体" w:hAnsi="Times New Roman" w:hint="eastAsia"/>
          <w:noProof/>
          <w:szCs w:val="21"/>
        </w:rPr>
        <w:drawing>
          <wp:inline distT="0" distB="0" distL="114300" distR="114300">
            <wp:extent cx="933450" cy="1457325"/>
            <wp:effectExtent l="0" t="0" r="0" b="9525"/>
            <wp:docPr id="22"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8607233" name="图片 2" descr="菁优网：http://www.jyeoo.com"/>
                    <pic:cNvPicPr>
                      <a:picLocks noChangeAspect="1"/>
                    </pic:cNvPicPr>
                  </pic:nvPicPr>
                  <pic:blipFill>
                    <a:blip r:embed="rId9"/>
                    <a:stretch>
                      <a:fillRect/>
                    </a:stretch>
                  </pic:blipFill>
                  <pic:spPr>
                    <a:xfrm>
                      <a:off x="0" y="0"/>
                      <a:ext cx="933450" cy="1457325"/>
                    </a:xfrm>
                    <a:prstGeom prst="rect">
                      <a:avLst/>
                    </a:prstGeom>
                    <a:noFill/>
                    <a:ln>
                      <a:noFill/>
                    </a:ln>
                  </pic:spPr>
                </pic:pic>
              </a:graphicData>
            </a:graphic>
          </wp:inline>
        </w:drawing>
      </w:r>
    </w:p>
    <w:p w:rsidR="00B563C0" w:rsidRDefault="00F604D1">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．图示中所测的大气压强相当于</w:t>
      </w:r>
      <w:r>
        <w:rPr>
          <w:rFonts w:ascii="Times New Roman" w:eastAsia="新宋体" w:hAnsi="Times New Roman" w:hint="eastAsia"/>
          <w:szCs w:val="21"/>
        </w:rPr>
        <w:t>740mm</w:t>
      </w:r>
      <w:r>
        <w:rPr>
          <w:rFonts w:ascii="Times New Roman" w:eastAsia="新宋体" w:hAnsi="Times New Roman" w:hint="eastAsia"/>
          <w:szCs w:val="21"/>
        </w:rPr>
        <w:t>高水银柱所产生的压强</w:t>
      </w:r>
      <w:r>
        <w:tab/>
      </w:r>
    </w:p>
    <w:p w:rsidR="00B563C0" w:rsidRDefault="00F604D1">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．在管顶穿一个小孔，管内的水银上升至管项，但不流出来</w:t>
      </w:r>
      <w:r>
        <w:tab/>
      </w:r>
    </w:p>
    <w:p w:rsidR="00B563C0" w:rsidRDefault="00F604D1">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．管内上方有空气时，气压的测量值偏大</w:t>
      </w:r>
      <w:r>
        <w:tab/>
      </w:r>
    </w:p>
    <w:p w:rsidR="00B563C0" w:rsidRDefault="00F604D1">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．若把玻璃管再下压</w:t>
      </w:r>
      <w:r>
        <w:rPr>
          <w:rFonts w:ascii="Times New Roman" w:eastAsia="新宋体" w:hAnsi="Times New Roman" w:hint="eastAsia"/>
          <w:szCs w:val="21"/>
        </w:rPr>
        <w:t>10mm</w:t>
      </w:r>
      <w:r>
        <w:rPr>
          <w:rFonts w:ascii="Times New Roman" w:eastAsia="新宋体" w:hAnsi="Times New Roman" w:hint="eastAsia"/>
          <w:szCs w:val="21"/>
        </w:rPr>
        <w:t>，管内外液面高度差</w:t>
      </w:r>
      <w:r>
        <w:rPr>
          <w:rFonts w:ascii="Times New Roman" w:eastAsia="新宋体" w:hAnsi="Times New Roman" w:hint="eastAsia"/>
          <w:szCs w:val="21"/>
        </w:rPr>
        <w:t>是</w:t>
      </w:r>
      <w:r>
        <w:rPr>
          <w:rFonts w:ascii="Times New Roman" w:eastAsia="新宋体" w:hAnsi="Times New Roman" w:hint="eastAsia"/>
          <w:szCs w:val="21"/>
        </w:rPr>
        <w:t>73cm</w:t>
      </w:r>
    </w:p>
    <w:p w:rsidR="00B563C0" w:rsidRDefault="00F604D1">
      <w:pPr>
        <w:spacing w:line="360" w:lineRule="auto"/>
        <w:ind w:leftChars="130" w:left="273"/>
        <w:rPr>
          <w:color w:val="FF0000"/>
        </w:rPr>
      </w:pPr>
      <w:r>
        <w:rPr>
          <w:rFonts w:ascii="Times New Roman" w:eastAsia="新宋体" w:hAnsi="Times New Roman" w:hint="eastAsia"/>
          <w:color w:val="FF0000"/>
          <w:szCs w:val="21"/>
        </w:rPr>
        <w:lastRenderedPageBreak/>
        <w:t>【解析】</w:t>
      </w:r>
    </w:p>
    <w:p w:rsidR="00B563C0" w:rsidRDefault="00F604D1">
      <w:pPr>
        <w:spacing w:line="360" w:lineRule="auto"/>
        <w:ind w:leftChars="130" w:left="273"/>
        <w:rPr>
          <w:color w:val="FF0000"/>
        </w:rPr>
      </w:pPr>
      <w:r>
        <w:rPr>
          <w:rFonts w:ascii="Times New Roman" w:eastAsia="新宋体" w:hAnsi="Times New Roman" w:hint="eastAsia"/>
          <w:color w:val="FF0000"/>
          <w:szCs w:val="21"/>
        </w:rPr>
        <w:t>A.</w:t>
      </w:r>
      <w:r>
        <w:rPr>
          <w:rFonts w:ascii="Times New Roman" w:eastAsia="新宋体" w:hAnsi="Times New Roman" w:hint="eastAsia"/>
          <w:color w:val="FF0000"/>
          <w:szCs w:val="21"/>
        </w:rPr>
        <w:t>读图可知，玻璃管内外水银面的高度差为</w:t>
      </w:r>
      <w:r>
        <w:rPr>
          <w:rFonts w:ascii="Times New Roman" w:eastAsia="新宋体" w:hAnsi="Times New Roman" w:hint="eastAsia"/>
          <w:color w:val="FF0000"/>
          <w:szCs w:val="21"/>
        </w:rPr>
        <w:t>730mm</w:t>
      </w:r>
      <w:r>
        <w:rPr>
          <w:rFonts w:ascii="Times New Roman" w:eastAsia="新宋体" w:hAnsi="Times New Roman" w:hint="eastAsia"/>
          <w:color w:val="FF0000"/>
          <w:szCs w:val="21"/>
        </w:rPr>
        <w:t>，因此所测的大气压强相当于</w:t>
      </w:r>
      <w:r>
        <w:rPr>
          <w:rFonts w:ascii="Times New Roman" w:eastAsia="新宋体" w:hAnsi="Times New Roman" w:hint="eastAsia"/>
          <w:color w:val="FF0000"/>
          <w:szCs w:val="21"/>
        </w:rPr>
        <w:t>730mm</w:t>
      </w:r>
      <w:r>
        <w:rPr>
          <w:rFonts w:ascii="Times New Roman" w:eastAsia="新宋体" w:hAnsi="Times New Roman" w:hint="eastAsia"/>
          <w:color w:val="FF0000"/>
          <w:szCs w:val="21"/>
        </w:rPr>
        <w:t>高水银柱所产生的压强，故</w:t>
      </w:r>
      <w:r>
        <w:rPr>
          <w:rFonts w:ascii="Times New Roman" w:eastAsia="新宋体" w:hAnsi="Times New Roman" w:hint="eastAsia"/>
          <w:color w:val="FF0000"/>
          <w:szCs w:val="21"/>
        </w:rPr>
        <w:t>A</w:t>
      </w:r>
      <w:r>
        <w:rPr>
          <w:rFonts w:ascii="Times New Roman" w:eastAsia="新宋体" w:hAnsi="Times New Roman" w:hint="eastAsia"/>
          <w:color w:val="FF0000"/>
          <w:szCs w:val="21"/>
        </w:rPr>
        <w:t>错误；</w:t>
      </w:r>
    </w:p>
    <w:p w:rsidR="00B563C0" w:rsidRDefault="00F604D1">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在管顶穿一个小孔，则玻璃管内外都与大气压相通，构成了连通器，则管内的水银液面将下降，最终与管外液面相平，故</w:t>
      </w:r>
      <w:r>
        <w:rPr>
          <w:rFonts w:ascii="Times New Roman" w:eastAsia="新宋体" w:hAnsi="Times New Roman" w:hint="eastAsia"/>
          <w:color w:val="FF0000"/>
          <w:szCs w:val="21"/>
        </w:rPr>
        <w:t>B</w:t>
      </w:r>
      <w:r>
        <w:rPr>
          <w:rFonts w:ascii="Times New Roman" w:eastAsia="新宋体" w:hAnsi="Times New Roman" w:hint="eastAsia"/>
          <w:color w:val="FF0000"/>
          <w:szCs w:val="21"/>
        </w:rPr>
        <w:t>错误；</w:t>
      </w:r>
    </w:p>
    <w:p w:rsidR="00B563C0" w:rsidRDefault="00F604D1">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若玻璃管中混入少量空气，这些空气会对管内水银柱有向下的压强，会导致管内水银柱高度减小，由</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proofErr w:type="spellStart"/>
      <w:r>
        <w:rPr>
          <w:rFonts w:ascii="Cambria Math" w:eastAsia="Cambria Math" w:hAnsi="Cambria Math"/>
          <w:color w:val="FF0000"/>
          <w:szCs w:val="21"/>
        </w:rPr>
        <w:t>ρ</w:t>
      </w:r>
      <w:r>
        <w:rPr>
          <w:rFonts w:ascii="Times New Roman" w:eastAsia="新宋体" w:hAnsi="Times New Roman" w:hint="eastAsia"/>
          <w:color w:val="FF0000"/>
          <w:szCs w:val="21"/>
        </w:rPr>
        <w:t>gh</w:t>
      </w:r>
      <w:proofErr w:type="spellEnd"/>
      <w:r>
        <w:rPr>
          <w:rFonts w:ascii="Times New Roman" w:eastAsia="新宋体" w:hAnsi="Times New Roman" w:hint="eastAsia"/>
          <w:color w:val="FF0000"/>
          <w:szCs w:val="21"/>
        </w:rPr>
        <w:t>可知这样测得的大气压强将比实际值偏小，故</w:t>
      </w:r>
      <w:r>
        <w:rPr>
          <w:rFonts w:ascii="Times New Roman" w:eastAsia="新宋体" w:hAnsi="Times New Roman" w:hint="eastAsia"/>
          <w:color w:val="FF0000"/>
          <w:szCs w:val="21"/>
        </w:rPr>
        <w:t>C</w:t>
      </w:r>
      <w:r>
        <w:rPr>
          <w:rFonts w:ascii="Times New Roman" w:eastAsia="新宋体" w:hAnsi="Times New Roman" w:hint="eastAsia"/>
          <w:color w:val="FF0000"/>
          <w:szCs w:val="21"/>
        </w:rPr>
        <w:t>错误；</w:t>
      </w:r>
    </w:p>
    <w:p w:rsidR="00B563C0" w:rsidRDefault="00F604D1">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在托里拆利实验中，由于玻璃管内外水银面高度差所产生的压强等于外界大气压，只要外界大气压不变，管内外水银面高度差就不变，所以若把玻璃管再下压</w:t>
      </w:r>
      <w:r>
        <w:rPr>
          <w:rFonts w:ascii="Times New Roman" w:eastAsia="新宋体" w:hAnsi="Times New Roman" w:hint="eastAsia"/>
          <w:color w:val="FF0000"/>
          <w:szCs w:val="21"/>
        </w:rPr>
        <w:t>10mm</w:t>
      </w:r>
      <w:r>
        <w:rPr>
          <w:rFonts w:ascii="Times New Roman" w:eastAsia="新宋体" w:hAnsi="Times New Roman" w:hint="eastAsia"/>
          <w:color w:val="FF0000"/>
          <w:szCs w:val="21"/>
        </w:rPr>
        <w:t>，管内外液面高度差是</w:t>
      </w:r>
      <w:r>
        <w:rPr>
          <w:rFonts w:ascii="Times New Roman" w:eastAsia="新宋体" w:hAnsi="Times New Roman" w:hint="eastAsia"/>
          <w:color w:val="FF0000"/>
          <w:szCs w:val="21"/>
        </w:rPr>
        <w:t>730mm</w:t>
      </w:r>
      <w:r>
        <w:rPr>
          <w:rFonts w:ascii="Times New Roman" w:eastAsia="新宋体" w:hAnsi="Times New Roman" w:hint="eastAsia"/>
          <w:color w:val="FF0000"/>
          <w:szCs w:val="21"/>
        </w:rPr>
        <w:t>＝</w:t>
      </w:r>
      <w:r>
        <w:rPr>
          <w:rFonts w:ascii="Times New Roman" w:eastAsia="新宋体" w:hAnsi="Times New Roman" w:hint="eastAsia"/>
          <w:color w:val="FF0000"/>
          <w:szCs w:val="21"/>
        </w:rPr>
        <w:t>73cm</w:t>
      </w:r>
      <w:r>
        <w:rPr>
          <w:rFonts w:ascii="Times New Roman" w:eastAsia="新宋体" w:hAnsi="Times New Roman" w:hint="eastAsia"/>
          <w:color w:val="FF0000"/>
          <w:szCs w:val="21"/>
        </w:rPr>
        <w:t>，故</w:t>
      </w:r>
      <w:r>
        <w:rPr>
          <w:rFonts w:ascii="Times New Roman" w:eastAsia="新宋体" w:hAnsi="Times New Roman" w:hint="eastAsia"/>
          <w:color w:val="FF0000"/>
          <w:szCs w:val="21"/>
        </w:rPr>
        <w:t>D</w:t>
      </w:r>
      <w:r>
        <w:rPr>
          <w:rFonts w:ascii="Times New Roman" w:eastAsia="新宋体" w:hAnsi="Times New Roman" w:hint="eastAsia"/>
          <w:color w:val="FF0000"/>
          <w:szCs w:val="21"/>
        </w:rPr>
        <w:t>正确。</w:t>
      </w:r>
    </w:p>
    <w:p w:rsidR="00B563C0" w:rsidRDefault="00F604D1">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D</w:t>
      </w:r>
      <w:r>
        <w:rPr>
          <w:rFonts w:ascii="Times New Roman" w:eastAsia="新宋体" w:hAnsi="Times New Roman" w:hint="eastAsia"/>
          <w:color w:val="FF0000"/>
          <w:szCs w:val="21"/>
        </w:rPr>
        <w:t>。</w:t>
      </w:r>
    </w:p>
    <w:p w:rsidR="00B563C0" w:rsidRDefault="00F604D1">
      <w:pPr>
        <w:spacing w:line="360" w:lineRule="auto"/>
        <w:ind w:left="273" w:hangingChars="130" w:hanging="273"/>
      </w:pPr>
      <w:r>
        <w:rPr>
          <w:rFonts w:ascii="Times New Roman" w:eastAsia="新宋体" w:hAnsi="Times New Roman" w:hint="eastAsia"/>
          <w:szCs w:val="21"/>
        </w:rPr>
        <w:t>5</w:t>
      </w:r>
      <w:r>
        <w:rPr>
          <w:rFonts w:ascii="Times New Roman" w:eastAsia="新宋体" w:hAnsi="Times New Roman" w:hint="eastAsia"/>
          <w:szCs w:val="21"/>
        </w:rPr>
        <w:t>．如图所示，下列事实中不能说明大气压存在的是（　　）</w:t>
      </w:r>
    </w:p>
    <w:p w:rsidR="00B563C0" w:rsidRDefault="00F604D1">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828675" cy="1104900"/>
            <wp:effectExtent l="0" t="0" r="9525" b="0"/>
            <wp:docPr id="19"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817367" name="图片 3" descr="菁优网：http://www.jyeoo.com"/>
                    <pic:cNvPicPr>
                      <a:picLocks noChangeAspect="1"/>
                    </pic:cNvPicPr>
                  </pic:nvPicPr>
                  <pic:blipFill>
                    <a:blip r:embed="rId10"/>
                    <a:stretch>
                      <a:fillRect/>
                    </a:stretch>
                  </pic:blipFill>
                  <pic:spPr>
                    <a:xfrm>
                      <a:off x="0" y="0"/>
                      <a:ext cx="828675" cy="1104900"/>
                    </a:xfrm>
                    <a:prstGeom prst="rect">
                      <a:avLst/>
                    </a:prstGeom>
                    <a:noFill/>
                    <a:ln>
                      <a:noFill/>
                    </a:ln>
                  </pic:spPr>
                </pic:pic>
              </a:graphicData>
            </a:graphic>
          </wp:inline>
        </w:drawing>
      </w:r>
      <w:r>
        <w:rPr>
          <w:rFonts w:ascii="Times New Roman" w:eastAsia="新宋体" w:hAnsi="Times New Roman" w:hint="eastAsia"/>
          <w:szCs w:val="21"/>
        </w:rPr>
        <w:t>覆杯实验中纸托住了水</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790575" cy="1162050"/>
            <wp:effectExtent l="0" t="0" r="9525" b="0"/>
            <wp:docPr id="21"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913924" name="图片 4" descr="菁优网：http://www.jyeoo.com"/>
                    <pic:cNvPicPr>
                      <a:picLocks noChangeAspect="1"/>
                    </pic:cNvPicPr>
                  </pic:nvPicPr>
                  <pic:blipFill>
                    <a:blip r:embed="rId11"/>
                    <a:stretch>
                      <a:fillRect/>
                    </a:stretch>
                  </pic:blipFill>
                  <pic:spPr>
                    <a:xfrm>
                      <a:off x="0" y="0"/>
                      <a:ext cx="790575" cy="1162050"/>
                    </a:xfrm>
                    <a:prstGeom prst="rect">
                      <a:avLst/>
                    </a:prstGeom>
                    <a:noFill/>
                    <a:ln>
                      <a:noFill/>
                    </a:ln>
                  </pic:spPr>
                </pic:pic>
              </a:graphicData>
            </a:graphic>
          </wp:inline>
        </w:drawing>
      </w:r>
      <w:r>
        <w:rPr>
          <w:rFonts w:ascii="Times New Roman" w:eastAsia="新宋体" w:hAnsi="Times New Roman" w:hint="eastAsia"/>
          <w:szCs w:val="21"/>
        </w:rPr>
        <w:t>孔明灯升空</w:t>
      </w:r>
      <w:r>
        <w:tab/>
      </w:r>
    </w:p>
    <w:p w:rsidR="00B563C0" w:rsidRDefault="00F604D1">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838200" cy="971550"/>
            <wp:effectExtent l="0" t="0" r="0" b="0"/>
            <wp:docPr id="20"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9266639" name="图片 5" descr="菁优网：http://www.jyeoo.com"/>
                    <pic:cNvPicPr>
                      <a:picLocks noChangeAspect="1"/>
                    </pic:cNvPicPr>
                  </pic:nvPicPr>
                  <pic:blipFill>
                    <a:blip r:embed="rId12"/>
                    <a:stretch>
                      <a:fillRect/>
                    </a:stretch>
                  </pic:blipFill>
                  <pic:spPr>
                    <a:xfrm>
                      <a:off x="0" y="0"/>
                      <a:ext cx="838200" cy="971550"/>
                    </a:xfrm>
                    <a:prstGeom prst="rect">
                      <a:avLst/>
                    </a:prstGeom>
                    <a:noFill/>
                    <a:ln>
                      <a:noFill/>
                    </a:ln>
                  </pic:spPr>
                </pic:pic>
              </a:graphicData>
            </a:graphic>
          </wp:inline>
        </w:drawing>
      </w:r>
      <w:r>
        <w:rPr>
          <w:rFonts w:ascii="Times New Roman" w:eastAsia="新宋体" w:hAnsi="Times New Roman" w:hint="eastAsia"/>
          <w:szCs w:val="21"/>
        </w:rPr>
        <w:t>用吸管吸饮料</w:t>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704850" cy="1000125"/>
            <wp:effectExtent l="0" t="0" r="0" b="9525"/>
            <wp:docPr id="18"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8350309" name="图片 6" descr="菁优网：http://www.jyeoo.com"/>
                    <pic:cNvPicPr>
                      <a:picLocks noChangeAspect="1"/>
                    </pic:cNvPicPr>
                  </pic:nvPicPr>
                  <pic:blipFill>
                    <a:blip r:embed="rId13"/>
                    <a:stretch>
                      <a:fillRect/>
                    </a:stretch>
                  </pic:blipFill>
                  <pic:spPr>
                    <a:xfrm>
                      <a:off x="0" y="0"/>
                      <a:ext cx="704850" cy="1000125"/>
                    </a:xfrm>
                    <a:prstGeom prst="rect">
                      <a:avLst/>
                    </a:prstGeom>
                    <a:noFill/>
                    <a:ln>
                      <a:noFill/>
                    </a:ln>
                  </pic:spPr>
                </pic:pic>
              </a:graphicData>
            </a:graphic>
          </wp:inline>
        </w:drawing>
      </w:r>
      <w:r>
        <w:rPr>
          <w:rFonts w:ascii="Times New Roman" w:eastAsia="新宋体" w:hAnsi="Times New Roman" w:hint="eastAsia"/>
          <w:szCs w:val="21"/>
        </w:rPr>
        <w:t>用吸盘挂钩挂物件</w:t>
      </w:r>
    </w:p>
    <w:p w:rsidR="00B563C0" w:rsidRDefault="00F604D1">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、覆杯实验中纸托住了水，说明大气压的存在，故</w:t>
      </w:r>
      <w:r>
        <w:rPr>
          <w:rFonts w:ascii="Times New Roman" w:eastAsia="新宋体" w:hAnsi="Times New Roman" w:hint="eastAsia"/>
          <w:color w:val="FF0000"/>
          <w:szCs w:val="21"/>
        </w:rPr>
        <w:t>A</w:t>
      </w:r>
      <w:r>
        <w:rPr>
          <w:rFonts w:ascii="Times New Roman" w:eastAsia="新宋体" w:hAnsi="Times New Roman" w:hint="eastAsia"/>
          <w:color w:val="FF0000"/>
          <w:szCs w:val="21"/>
        </w:rPr>
        <w:t>不合题意；</w:t>
      </w:r>
    </w:p>
    <w:p w:rsidR="00B563C0" w:rsidRDefault="00F604D1">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、点燃松脂后，灯内的空气被加热，灯罩外形大小保持不变，此过程灯罩内的空气体积不</w:t>
      </w:r>
      <w:r>
        <w:rPr>
          <w:rFonts w:ascii="Times New Roman" w:eastAsia="新宋体" w:hAnsi="Times New Roman" w:hint="eastAsia"/>
          <w:color w:val="FF0000"/>
          <w:szCs w:val="21"/>
        </w:rPr>
        <w:t>变，空气膨胀溢出，质量变小，则灯罩内气体的密度小于灯罩外空气的密度，重力变小，灯受到的浮力不变，当浮力大于重力时，灯笼就能上升，不能说明大气压强的存在，故</w:t>
      </w:r>
      <w:proofErr w:type="spellStart"/>
      <w:r>
        <w:rPr>
          <w:rFonts w:ascii="Times New Roman" w:eastAsia="新宋体" w:hAnsi="Times New Roman" w:hint="eastAsia"/>
          <w:color w:val="FF0000"/>
          <w:szCs w:val="21"/>
        </w:rPr>
        <w:t>B</w:t>
      </w:r>
      <w:proofErr w:type="spellEnd"/>
      <w:r>
        <w:rPr>
          <w:rFonts w:ascii="Times New Roman" w:eastAsia="新宋体" w:hAnsi="Times New Roman" w:hint="eastAsia"/>
          <w:color w:val="FF0000"/>
          <w:szCs w:val="21"/>
        </w:rPr>
        <w:t>符合题意；</w:t>
      </w:r>
    </w:p>
    <w:p w:rsidR="00B563C0" w:rsidRDefault="00F604D1">
      <w:pPr>
        <w:spacing w:line="360" w:lineRule="auto"/>
        <w:ind w:leftChars="130" w:left="273"/>
        <w:rPr>
          <w:color w:val="FF0000"/>
        </w:rPr>
      </w:pPr>
      <w:r>
        <w:rPr>
          <w:rFonts w:ascii="Times New Roman" w:eastAsia="新宋体" w:hAnsi="Times New Roman" w:hint="eastAsia"/>
          <w:color w:val="FF0000"/>
          <w:szCs w:val="21"/>
        </w:rPr>
        <w:lastRenderedPageBreak/>
        <w:t>C</w:t>
      </w:r>
      <w:r>
        <w:rPr>
          <w:rFonts w:ascii="Times New Roman" w:eastAsia="新宋体" w:hAnsi="Times New Roman" w:hint="eastAsia"/>
          <w:color w:val="FF0000"/>
          <w:szCs w:val="21"/>
        </w:rPr>
        <w:t>、用吸管吸饮料是利用大气压的作用将饮料压入嘴中，能说明大气压的存在，故</w:t>
      </w:r>
      <w:r>
        <w:rPr>
          <w:rFonts w:ascii="Times New Roman" w:eastAsia="新宋体" w:hAnsi="Times New Roman" w:hint="eastAsia"/>
          <w:color w:val="FF0000"/>
          <w:szCs w:val="21"/>
        </w:rPr>
        <w:t>C</w:t>
      </w:r>
      <w:r>
        <w:rPr>
          <w:rFonts w:ascii="Times New Roman" w:eastAsia="新宋体" w:hAnsi="Times New Roman" w:hint="eastAsia"/>
          <w:color w:val="FF0000"/>
          <w:szCs w:val="21"/>
        </w:rPr>
        <w:t>不合题意；</w:t>
      </w:r>
    </w:p>
    <w:p w:rsidR="00B563C0" w:rsidRDefault="00F604D1">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、用吸盘挂钩挂物件，是大气压将其压在墙上，能说明大气压的存在，故</w:t>
      </w:r>
      <w:r>
        <w:rPr>
          <w:rFonts w:ascii="Times New Roman" w:eastAsia="新宋体" w:hAnsi="Times New Roman" w:hint="eastAsia"/>
          <w:color w:val="FF0000"/>
          <w:szCs w:val="21"/>
        </w:rPr>
        <w:t>D</w:t>
      </w:r>
      <w:r>
        <w:rPr>
          <w:rFonts w:ascii="Times New Roman" w:eastAsia="新宋体" w:hAnsi="Times New Roman" w:hint="eastAsia"/>
          <w:color w:val="FF0000"/>
          <w:szCs w:val="21"/>
        </w:rPr>
        <w:t>不合题意。</w:t>
      </w:r>
    </w:p>
    <w:p w:rsidR="00B563C0" w:rsidRDefault="00F604D1">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B</w:t>
      </w:r>
      <w:r>
        <w:rPr>
          <w:rFonts w:ascii="Times New Roman" w:eastAsia="新宋体" w:hAnsi="Times New Roman" w:hint="eastAsia"/>
          <w:color w:val="FF0000"/>
          <w:szCs w:val="21"/>
        </w:rPr>
        <w:t>。</w:t>
      </w:r>
    </w:p>
    <w:p w:rsidR="00B563C0" w:rsidRDefault="00F604D1">
      <w:pPr>
        <w:spacing w:line="360" w:lineRule="auto"/>
        <w:ind w:left="273" w:hangingChars="130" w:hanging="273"/>
      </w:pPr>
      <w:r>
        <w:rPr>
          <w:rFonts w:ascii="Times New Roman" w:eastAsia="新宋体" w:hAnsi="Times New Roman" w:hint="eastAsia"/>
          <w:szCs w:val="21"/>
        </w:rPr>
        <w:t>6</w:t>
      </w:r>
      <w:r>
        <w:rPr>
          <w:rFonts w:ascii="Times New Roman" w:eastAsia="新宋体" w:hAnsi="Times New Roman" w:hint="eastAsia"/>
          <w:szCs w:val="21"/>
        </w:rPr>
        <w:t>．下列情景中与大气压无关的是（　　）</w:t>
      </w:r>
    </w:p>
    <w:p w:rsidR="00B563C0" w:rsidRDefault="00F604D1">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1466850" cy="1066800"/>
            <wp:effectExtent l="0" t="0" r="0" b="0"/>
            <wp:docPr id="8"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093070" name="图片 7" descr="菁优网：http://www.jyeoo.com"/>
                    <pic:cNvPicPr>
                      <a:picLocks noChangeAspect="1"/>
                    </pic:cNvPicPr>
                  </pic:nvPicPr>
                  <pic:blipFill>
                    <a:blip r:embed="rId14"/>
                    <a:stretch>
                      <a:fillRect/>
                    </a:stretch>
                  </pic:blipFill>
                  <pic:spPr>
                    <a:xfrm>
                      <a:off x="0" y="0"/>
                      <a:ext cx="1466850" cy="1066800"/>
                    </a:xfrm>
                    <a:prstGeom prst="rect">
                      <a:avLst/>
                    </a:prstGeom>
                    <a:noFill/>
                    <a:ln>
                      <a:noFill/>
                    </a:ln>
                  </pic:spPr>
                </pic:pic>
              </a:graphicData>
            </a:graphic>
          </wp:inline>
        </w:drawing>
      </w:r>
      <w:r>
        <w:rPr>
          <w:rFonts w:ascii="Times New Roman" w:eastAsia="新宋体" w:hAnsi="Times New Roman" w:hint="eastAsia"/>
          <w:szCs w:val="21"/>
        </w:rPr>
        <w:t>用剪刀剪树枝</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695325" cy="1066800"/>
            <wp:effectExtent l="0" t="0" r="9525" b="0"/>
            <wp:docPr id="9"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969828" name="图片 8" descr="菁优网：http://www.jyeoo.com"/>
                    <pic:cNvPicPr>
                      <a:picLocks noChangeAspect="1"/>
                    </pic:cNvPicPr>
                  </pic:nvPicPr>
                  <pic:blipFill>
                    <a:blip r:embed="rId15"/>
                    <a:stretch>
                      <a:fillRect/>
                    </a:stretch>
                  </pic:blipFill>
                  <pic:spPr>
                    <a:xfrm>
                      <a:off x="0" y="0"/>
                      <a:ext cx="695325" cy="1066800"/>
                    </a:xfrm>
                    <a:prstGeom prst="rect">
                      <a:avLst/>
                    </a:prstGeom>
                    <a:noFill/>
                    <a:ln>
                      <a:noFill/>
                    </a:ln>
                  </pic:spPr>
                </pic:pic>
              </a:graphicData>
            </a:graphic>
          </wp:inline>
        </w:drawing>
      </w:r>
      <w:r>
        <w:rPr>
          <w:rFonts w:ascii="Times New Roman" w:eastAsia="新宋体" w:hAnsi="Times New Roman" w:hint="eastAsia"/>
          <w:szCs w:val="21"/>
        </w:rPr>
        <w:t>用吸盘挂物品</w:t>
      </w:r>
      <w:r>
        <w:tab/>
      </w:r>
    </w:p>
    <w:p w:rsidR="00B563C0" w:rsidRDefault="00F604D1">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971550" cy="857250"/>
            <wp:effectExtent l="0" t="0" r="0" b="0"/>
            <wp:docPr id="10" name="图片 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3862602" name="图片 9" descr="菁优网：http://www.jyeoo.com"/>
                    <pic:cNvPicPr>
                      <a:picLocks noChangeAspect="1"/>
                    </pic:cNvPicPr>
                  </pic:nvPicPr>
                  <pic:blipFill>
                    <a:blip r:embed="rId16"/>
                    <a:stretch>
                      <a:fillRect/>
                    </a:stretch>
                  </pic:blipFill>
                  <pic:spPr>
                    <a:xfrm>
                      <a:off x="0" y="0"/>
                      <a:ext cx="971550" cy="857250"/>
                    </a:xfrm>
                    <a:prstGeom prst="rect">
                      <a:avLst/>
                    </a:prstGeom>
                    <a:noFill/>
                    <a:ln>
                      <a:noFill/>
                    </a:ln>
                  </pic:spPr>
                </pic:pic>
              </a:graphicData>
            </a:graphic>
          </wp:inline>
        </w:drawing>
      </w:r>
      <w:r>
        <w:rPr>
          <w:rFonts w:ascii="Times New Roman" w:eastAsia="新宋体" w:hAnsi="Times New Roman" w:hint="eastAsia"/>
          <w:szCs w:val="21"/>
        </w:rPr>
        <w:t>用吸管吸饮料</w:t>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914400" cy="1200150"/>
            <wp:effectExtent l="0" t="0" r="0" b="0"/>
            <wp:docPr id="7"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293002" name="图片 10" descr="菁优网：http://www.jyeoo.com"/>
                    <pic:cNvPicPr>
                      <a:picLocks noChangeAspect="1"/>
                    </pic:cNvPicPr>
                  </pic:nvPicPr>
                  <pic:blipFill>
                    <a:blip r:embed="rId17"/>
                    <a:stretch>
                      <a:fillRect/>
                    </a:stretch>
                  </pic:blipFill>
                  <pic:spPr>
                    <a:xfrm>
                      <a:off x="0" y="0"/>
                      <a:ext cx="914400" cy="1200150"/>
                    </a:xfrm>
                    <a:prstGeom prst="rect">
                      <a:avLst/>
                    </a:prstGeom>
                    <a:noFill/>
                    <a:ln>
                      <a:noFill/>
                    </a:ln>
                  </pic:spPr>
                </pic:pic>
              </a:graphicData>
            </a:graphic>
          </wp:inline>
        </w:drawing>
      </w:r>
      <w:r>
        <w:rPr>
          <w:rFonts w:ascii="Times New Roman" w:eastAsia="新宋体" w:hAnsi="Times New Roman" w:hint="eastAsia"/>
          <w:szCs w:val="21"/>
        </w:rPr>
        <w:t>活塞式抽水机</w:t>
      </w:r>
    </w:p>
    <w:p w:rsidR="00B563C0" w:rsidRDefault="00F604D1">
      <w:pPr>
        <w:spacing w:line="360" w:lineRule="auto"/>
        <w:ind w:leftChars="130" w:left="273"/>
        <w:rPr>
          <w:color w:val="FF0000"/>
        </w:rPr>
      </w:pPr>
      <w:r>
        <w:rPr>
          <w:rFonts w:ascii="Times New Roman" w:eastAsia="新宋体" w:hAnsi="Times New Roman" w:hint="eastAsia"/>
          <w:color w:val="FF0000"/>
          <w:szCs w:val="21"/>
        </w:rPr>
        <w:t>【解析】</w:t>
      </w:r>
    </w:p>
    <w:p w:rsidR="00B563C0" w:rsidRDefault="00F604D1">
      <w:pPr>
        <w:spacing w:line="360" w:lineRule="auto"/>
        <w:ind w:leftChars="130" w:left="273"/>
        <w:rPr>
          <w:color w:val="FF0000"/>
        </w:rPr>
      </w:pPr>
      <w:r>
        <w:rPr>
          <w:rFonts w:ascii="Times New Roman" w:eastAsia="新宋体" w:hAnsi="Times New Roman" w:hint="eastAsia"/>
          <w:color w:val="FF0000"/>
          <w:szCs w:val="21"/>
        </w:rPr>
        <w:t>A</w:t>
      </w:r>
      <w:r>
        <w:rPr>
          <w:rFonts w:ascii="Times New Roman" w:eastAsia="新宋体" w:hAnsi="Times New Roman" w:hint="eastAsia"/>
          <w:color w:val="FF0000"/>
          <w:szCs w:val="21"/>
        </w:rPr>
        <w:t>．用剪刀剪树枝运用的是杠杆的原理，故</w:t>
      </w:r>
      <w:r>
        <w:rPr>
          <w:rFonts w:ascii="Times New Roman" w:eastAsia="新宋体" w:hAnsi="Times New Roman" w:hint="eastAsia"/>
          <w:color w:val="FF0000"/>
          <w:szCs w:val="21"/>
        </w:rPr>
        <w:t>A</w:t>
      </w:r>
      <w:r>
        <w:rPr>
          <w:rFonts w:ascii="Times New Roman" w:eastAsia="新宋体" w:hAnsi="Times New Roman" w:hint="eastAsia"/>
          <w:color w:val="FF0000"/>
          <w:szCs w:val="21"/>
        </w:rPr>
        <w:t>符合题意；</w:t>
      </w:r>
    </w:p>
    <w:p w:rsidR="00B563C0" w:rsidRDefault="00F604D1">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．使用吸盘挂物品，是用力将吸盘中的气体挤出，是大气压将吸盘紧紧压在墙面上，是利用大气压的，故</w:t>
      </w:r>
      <w:r>
        <w:rPr>
          <w:rFonts w:ascii="Times New Roman" w:eastAsia="新宋体" w:hAnsi="Times New Roman" w:hint="eastAsia"/>
          <w:color w:val="FF0000"/>
          <w:szCs w:val="21"/>
        </w:rPr>
        <w:t>B</w:t>
      </w:r>
      <w:r>
        <w:rPr>
          <w:rFonts w:ascii="Times New Roman" w:eastAsia="新宋体" w:hAnsi="Times New Roman" w:hint="eastAsia"/>
          <w:color w:val="FF0000"/>
          <w:szCs w:val="21"/>
        </w:rPr>
        <w:t>不符合题意；</w:t>
      </w:r>
    </w:p>
    <w:p w:rsidR="00B563C0" w:rsidRDefault="00F604D1">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．当用吸管吸饮料时，先吸走的是管中的空气，使管内气压变小，这时大气压就压着饮料进入管中，进而进入人的嘴中，故</w:t>
      </w:r>
      <w:r>
        <w:rPr>
          <w:rFonts w:ascii="Times New Roman" w:eastAsia="新宋体" w:hAnsi="Times New Roman" w:hint="eastAsia"/>
          <w:color w:val="FF0000"/>
          <w:szCs w:val="21"/>
        </w:rPr>
        <w:t>C</w:t>
      </w:r>
      <w:r>
        <w:rPr>
          <w:rFonts w:ascii="Times New Roman" w:eastAsia="新宋体" w:hAnsi="Times New Roman" w:hint="eastAsia"/>
          <w:color w:val="FF0000"/>
          <w:szCs w:val="21"/>
        </w:rPr>
        <w:t>不符合题；</w:t>
      </w:r>
    </w:p>
    <w:p w:rsidR="00B563C0" w:rsidRDefault="00F604D1">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．活塞式抽水机在抽水时，抽起活塞时筒内气压减小，在外界大气压的作用下，水被压进筒内，利用了大气压强，故</w:t>
      </w:r>
      <w:r>
        <w:rPr>
          <w:rFonts w:ascii="Times New Roman" w:eastAsia="新宋体" w:hAnsi="Times New Roman" w:hint="eastAsia"/>
          <w:color w:val="FF0000"/>
          <w:szCs w:val="21"/>
        </w:rPr>
        <w:t>D</w:t>
      </w:r>
      <w:r>
        <w:rPr>
          <w:rFonts w:ascii="Times New Roman" w:eastAsia="新宋体" w:hAnsi="Times New Roman" w:hint="eastAsia"/>
          <w:color w:val="FF0000"/>
          <w:szCs w:val="21"/>
        </w:rPr>
        <w:t>不符合题意。</w:t>
      </w:r>
    </w:p>
    <w:p w:rsidR="00B563C0" w:rsidRDefault="00F604D1">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A</w:t>
      </w:r>
      <w:r>
        <w:rPr>
          <w:rFonts w:ascii="Times New Roman" w:eastAsia="新宋体" w:hAnsi="Times New Roman" w:hint="eastAsia"/>
          <w:color w:val="FF0000"/>
          <w:szCs w:val="21"/>
        </w:rPr>
        <w:t>。</w:t>
      </w:r>
    </w:p>
    <w:p w:rsidR="00B563C0" w:rsidRDefault="00F604D1">
      <w:pPr>
        <w:spacing w:line="360" w:lineRule="auto"/>
        <w:ind w:left="273" w:hangingChars="130" w:hanging="273"/>
      </w:pPr>
      <w:r>
        <w:rPr>
          <w:rFonts w:ascii="Times New Roman" w:eastAsia="新宋体" w:hAnsi="Times New Roman" w:hint="eastAsia"/>
          <w:szCs w:val="21"/>
        </w:rPr>
        <w:t>7</w:t>
      </w:r>
      <w:r>
        <w:rPr>
          <w:rFonts w:ascii="Times New Roman" w:eastAsia="新宋体" w:hAnsi="Times New Roman" w:hint="eastAsia"/>
          <w:szCs w:val="21"/>
        </w:rPr>
        <w:t>．在抗击“新型冠状病毒感染的肺炎”疫情中，河南宇通客车快速响应，加班加点生产“负压救护车”支援防疫一线。“负压式救护车”与普通救护车的最大区别就是能实现“负压隔离”，即利用技术手段，使车内气压低于外界大气压。空气在自由流动时只能由车外流向车内，而且负压技术还能将车内的空气</w:t>
      </w:r>
      <w:r>
        <w:rPr>
          <w:rFonts w:ascii="Times New Roman" w:eastAsia="新宋体" w:hAnsi="Times New Roman" w:hint="eastAsia"/>
          <w:szCs w:val="21"/>
        </w:rPr>
        <w:lastRenderedPageBreak/>
        <w:t>进行无害化处理后排出，防止疫情扩散，实现病人的安全隔离与转运。下列现象中有可能处于“负压”状态的是（　　）</w:t>
      </w:r>
    </w:p>
    <w:p w:rsidR="00B563C0" w:rsidRDefault="00F604D1">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．正在做饭的高压锅内</w:t>
      </w:r>
      <w:r>
        <w:tab/>
      </w:r>
    </w:p>
    <w:p w:rsidR="00B563C0" w:rsidRDefault="00F604D1">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．充满气后的灭火器气罐内</w:t>
      </w:r>
      <w:r>
        <w:tab/>
      </w:r>
    </w:p>
    <w:p w:rsidR="00B563C0" w:rsidRDefault="00F604D1">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．正在吸取药水的注射器内</w:t>
      </w:r>
      <w:r>
        <w:tab/>
      </w:r>
    </w:p>
    <w:p w:rsidR="00B563C0" w:rsidRDefault="00F604D1">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．正在向轮胎充气的打气筒内</w:t>
      </w:r>
    </w:p>
    <w:p w:rsidR="00B563C0" w:rsidRDefault="00F604D1">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“负压</w:t>
      </w:r>
      <w:r>
        <w:rPr>
          <w:rFonts w:ascii="Times New Roman" w:eastAsia="新宋体" w:hAnsi="Times New Roman" w:hint="eastAsia"/>
          <w:color w:val="FF0000"/>
          <w:szCs w:val="21"/>
        </w:rPr>
        <w:t>”是指室内的气压低于室外的气压。</w:t>
      </w:r>
    </w:p>
    <w:p w:rsidR="00B563C0" w:rsidRDefault="00F604D1">
      <w:pPr>
        <w:spacing w:line="360" w:lineRule="auto"/>
        <w:ind w:leftChars="130" w:left="273"/>
        <w:rPr>
          <w:color w:val="FF0000"/>
        </w:rPr>
      </w:pPr>
      <w:r>
        <w:rPr>
          <w:rFonts w:ascii="Times New Roman" w:eastAsia="新宋体" w:hAnsi="Times New Roman" w:hint="eastAsia"/>
          <w:color w:val="FF0000"/>
          <w:szCs w:val="21"/>
        </w:rPr>
        <w:t>A</w:t>
      </w:r>
      <w:r>
        <w:rPr>
          <w:rFonts w:ascii="Times New Roman" w:eastAsia="新宋体" w:hAnsi="Times New Roman" w:hint="eastAsia"/>
          <w:color w:val="FF0000"/>
          <w:szCs w:val="21"/>
        </w:rPr>
        <w:t>、正在做饭的高压锅，其内部的气压大于外界大气压，不是“负压”状态；故</w:t>
      </w:r>
      <w:r>
        <w:rPr>
          <w:rFonts w:ascii="Times New Roman" w:eastAsia="新宋体" w:hAnsi="Times New Roman" w:hint="eastAsia"/>
          <w:color w:val="FF0000"/>
          <w:szCs w:val="21"/>
        </w:rPr>
        <w:t>A</w:t>
      </w:r>
      <w:r>
        <w:rPr>
          <w:rFonts w:ascii="Times New Roman" w:eastAsia="新宋体" w:hAnsi="Times New Roman" w:hint="eastAsia"/>
          <w:color w:val="FF0000"/>
          <w:szCs w:val="21"/>
        </w:rPr>
        <w:t>错误。</w:t>
      </w:r>
    </w:p>
    <w:p w:rsidR="00B563C0" w:rsidRDefault="00F604D1">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、充满气后的灭火器气罐，其内部的气压大于外界大气压，不是“负压”状态。故</w:t>
      </w:r>
      <w:r>
        <w:rPr>
          <w:rFonts w:ascii="Times New Roman" w:eastAsia="新宋体" w:hAnsi="Times New Roman" w:hint="eastAsia"/>
          <w:color w:val="FF0000"/>
          <w:szCs w:val="21"/>
        </w:rPr>
        <w:t>B</w:t>
      </w:r>
      <w:r>
        <w:rPr>
          <w:rFonts w:ascii="Times New Roman" w:eastAsia="新宋体" w:hAnsi="Times New Roman" w:hint="eastAsia"/>
          <w:color w:val="FF0000"/>
          <w:szCs w:val="21"/>
        </w:rPr>
        <w:t>错误；</w:t>
      </w:r>
    </w:p>
    <w:p w:rsidR="00B563C0" w:rsidRDefault="00F604D1">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、正在吸取药水的注射器，其内部小于外界大气压，是“负压”状态；故</w:t>
      </w:r>
      <w:r>
        <w:rPr>
          <w:rFonts w:ascii="Times New Roman" w:eastAsia="新宋体" w:hAnsi="Times New Roman" w:hint="eastAsia"/>
          <w:color w:val="FF0000"/>
          <w:szCs w:val="21"/>
        </w:rPr>
        <w:t>C</w:t>
      </w:r>
      <w:r>
        <w:rPr>
          <w:rFonts w:ascii="Times New Roman" w:eastAsia="新宋体" w:hAnsi="Times New Roman" w:hint="eastAsia"/>
          <w:color w:val="FF0000"/>
          <w:szCs w:val="21"/>
        </w:rPr>
        <w:t>正确；</w:t>
      </w:r>
    </w:p>
    <w:p w:rsidR="00B563C0" w:rsidRDefault="00F604D1">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、正在向轮胎充气的打气筒，其内部的气压大于外界大气压，不是“负压”状态。故</w:t>
      </w:r>
      <w:r>
        <w:rPr>
          <w:rFonts w:ascii="Times New Roman" w:eastAsia="新宋体" w:hAnsi="Times New Roman" w:hint="eastAsia"/>
          <w:color w:val="FF0000"/>
          <w:szCs w:val="21"/>
        </w:rPr>
        <w:t>D</w:t>
      </w:r>
      <w:r>
        <w:rPr>
          <w:rFonts w:ascii="Times New Roman" w:eastAsia="新宋体" w:hAnsi="Times New Roman" w:hint="eastAsia"/>
          <w:color w:val="FF0000"/>
          <w:szCs w:val="21"/>
        </w:rPr>
        <w:t>错误。</w:t>
      </w:r>
    </w:p>
    <w:p w:rsidR="00B563C0" w:rsidRDefault="00F604D1">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C</w:t>
      </w:r>
      <w:r>
        <w:rPr>
          <w:rFonts w:ascii="Times New Roman" w:eastAsia="新宋体" w:hAnsi="Times New Roman" w:hint="eastAsia"/>
          <w:color w:val="FF0000"/>
          <w:szCs w:val="21"/>
        </w:rPr>
        <w:t>。</w:t>
      </w:r>
    </w:p>
    <w:p w:rsidR="00B563C0" w:rsidRDefault="00F604D1">
      <w:pPr>
        <w:spacing w:line="360" w:lineRule="auto"/>
        <w:ind w:left="273" w:hangingChars="130" w:hanging="273"/>
      </w:pPr>
      <w:r>
        <w:rPr>
          <w:rFonts w:ascii="Times New Roman" w:eastAsia="新宋体" w:hAnsi="Times New Roman" w:hint="eastAsia"/>
          <w:szCs w:val="21"/>
        </w:rPr>
        <w:t>8</w:t>
      </w:r>
      <w:r>
        <w:rPr>
          <w:rFonts w:ascii="Times New Roman" w:eastAsia="新宋体" w:hAnsi="Times New Roman" w:hint="eastAsia"/>
          <w:szCs w:val="21"/>
        </w:rPr>
        <w:t>．如图所示，上端封闭且装满水的细塑料管插在槽中时，若在管子侧壁</w:t>
      </w:r>
      <w:r>
        <w:rPr>
          <w:rFonts w:ascii="Times New Roman" w:eastAsia="新宋体" w:hAnsi="Times New Roman" w:hint="eastAsia"/>
          <w:szCs w:val="21"/>
        </w:rPr>
        <w:t>A</w:t>
      </w:r>
      <w:r>
        <w:rPr>
          <w:rFonts w:ascii="Times New Roman" w:eastAsia="新宋体" w:hAnsi="Times New Roman" w:hint="eastAsia"/>
          <w:szCs w:val="21"/>
        </w:rPr>
        <w:t>处开一小孔，则管内的水将会（　　）</w:t>
      </w:r>
    </w:p>
    <w:p w:rsidR="00B563C0" w:rsidRDefault="00F604D1">
      <w:pPr>
        <w:spacing w:line="360" w:lineRule="auto"/>
        <w:ind w:leftChars="130" w:left="273"/>
      </w:pPr>
      <w:r>
        <w:rPr>
          <w:rFonts w:ascii="Times New Roman" w:eastAsia="新宋体" w:hAnsi="Times New Roman" w:hint="eastAsia"/>
          <w:noProof/>
          <w:szCs w:val="21"/>
        </w:rPr>
        <w:drawing>
          <wp:inline distT="0" distB="0" distL="114300" distR="114300">
            <wp:extent cx="581025" cy="981075"/>
            <wp:effectExtent l="0" t="0" r="9525" b="9525"/>
            <wp:docPr id="6" name="图片 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263899" name="图片 11" descr="菁优网：http://www.jyeoo.com"/>
                    <pic:cNvPicPr>
                      <a:picLocks noChangeAspect="1"/>
                    </pic:cNvPicPr>
                  </pic:nvPicPr>
                  <pic:blipFill>
                    <a:blip r:embed="rId18"/>
                    <a:stretch>
                      <a:fillRect/>
                    </a:stretch>
                  </pic:blipFill>
                  <pic:spPr>
                    <a:xfrm>
                      <a:off x="0" y="0"/>
                      <a:ext cx="581025" cy="981075"/>
                    </a:xfrm>
                    <a:prstGeom prst="rect">
                      <a:avLst/>
                    </a:prstGeom>
                    <a:noFill/>
                    <a:ln>
                      <a:noFill/>
                    </a:ln>
                  </pic:spPr>
                </pic:pic>
              </a:graphicData>
            </a:graphic>
          </wp:inline>
        </w:drawing>
      </w:r>
    </w:p>
    <w:p w:rsidR="00B563C0" w:rsidRDefault="00F604D1">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．从孔内喷射而出</w:t>
      </w:r>
      <w:r>
        <w:tab/>
      </w:r>
    </w:p>
    <w:p w:rsidR="00B563C0" w:rsidRDefault="00F604D1">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．维持原状</w:t>
      </w:r>
      <w:r>
        <w:tab/>
      </w:r>
    </w:p>
    <w:p w:rsidR="00B563C0" w:rsidRDefault="00F604D1">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．管内水全部流入水槽</w:t>
      </w:r>
      <w:r>
        <w:tab/>
      </w:r>
    </w:p>
    <w:p w:rsidR="00B563C0" w:rsidRDefault="00F604D1">
      <w:pPr>
        <w:spacing w:line="360" w:lineRule="auto"/>
        <w:ind w:firstLineChars="130" w:firstLine="273"/>
        <w:jc w:val="left"/>
      </w:pPr>
      <w:r>
        <w:rPr>
          <w:rFonts w:ascii="Times New Roman" w:eastAsia="新宋体" w:hAnsi="Times New Roman" w:hint="eastAsia"/>
          <w:noProof/>
          <w:szCs w:val="21"/>
        </w:rPr>
        <w:drawing>
          <wp:inline distT="0" distB="0" distL="0" distR="0">
            <wp:extent cx="254000" cy="254000"/>
            <wp:effectExtent l="0" t="0" r="0" b="0"/>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295680" name=""/>
                    <pic:cNvPicPr>
                      <a:picLocks noChangeAspect="1"/>
                    </pic:cNvPicPr>
                  </pic:nvPicPr>
                  <pic:blipFill>
                    <a:blip r:embed="rId19"/>
                    <a:stretch>
                      <a:fillRect/>
                    </a:stretch>
                  </pic:blipFill>
                  <pic:spPr>
                    <a:xfrm>
                      <a:off x="0" y="0"/>
                      <a:ext cx="254000" cy="254000"/>
                    </a:xfrm>
                    <a:prstGeom prst="rect">
                      <a:avLst/>
                    </a:prstGeom>
                  </pic:spPr>
                </pic:pic>
              </a:graphicData>
            </a:graphic>
          </wp:inline>
        </w:drawing>
      </w:r>
      <w:r>
        <w:rPr>
          <w:rFonts w:ascii="Times New Roman" w:eastAsia="新宋体" w:hAnsi="Times New Roman" w:hint="eastAsia"/>
          <w:szCs w:val="21"/>
        </w:rPr>
        <w:t>D</w:t>
      </w:r>
      <w:r>
        <w:rPr>
          <w:rFonts w:ascii="Times New Roman" w:eastAsia="新宋体" w:hAnsi="Times New Roman" w:hint="eastAsia"/>
          <w:szCs w:val="21"/>
        </w:rPr>
        <w:t>．管内水面下降至与水槽中水面同一高度处</w:t>
      </w:r>
    </w:p>
    <w:p w:rsidR="00B563C0" w:rsidRDefault="00F604D1">
      <w:pPr>
        <w:spacing w:line="360" w:lineRule="auto"/>
        <w:ind w:leftChars="130" w:left="273"/>
        <w:rPr>
          <w:color w:val="FF0000"/>
        </w:rPr>
      </w:pPr>
      <w:r>
        <w:rPr>
          <w:rFonts w:ascii="Times New Roman" w:eastAsia="新宋体" w:hAnsi="Times New Roman" w:hint="eastAsia"/>
          <w:color w:val="FF0000"/>
          <w:szCs w:val="21"/>
        </w:rPr>
        <w:lastRenderedPageBreak/>
        <w:t>【解析】</w:t>
      </w:r>
      <w:r>
        <w:rPr>
          <w:rFonts w:ascii="Times New Roman" w:eastAsia="新宋体" w:hAnsi="Times New Roman" w:hint="eastAsia"/>
          <w:color w:val="FF0000"/>
          <w:szCs w:val="21"/>
        </w:rPr>
        <w:t>当在</w:t>
      </w:r>
      <w:r>
        <w:rPr>
          <w:rFonts w:ascii="Times New Roman" w:eastAsia="新宋体" w:hAnsi="Times New Roman" w:hint="eastAsia"/>
          <w:color w:val="FF0000"/>
          <w:szCs w:val="21"/>
        </w:rPr>
        <w:t>A</w:t>
      </w:r>
      <w:r>
        <w:rPr>
          <w:rFonts w:ascii="Times New Roman" w:eastAsia="新宋体" w:hAnsi="Times New Roman" w:hint="eastAsia"/>
          <w:color w:val="FF0000"/>
          <w:szCs w:val="21"/>
        </w:rPr>
        <w:t>处用开一个小孔时，管内的水与外界的大气相通，此时外界大气压对管内水也有个向下的压强，所以管内的水不仅不会从小孔喷出，水会立即下降。此时管和水槽实际上是构成了一个连通器，最终液面会相平，故</w:t>
      </w:r>
      <w:r>
        <w:rPr>
          <w:rFonts w:ascii="Times New Roman" w:eastAsia="新宋体" w:hAnsi="Times New Roman" w:hint="eastAsia"/>
          <w:color w:val="FF0000"/>
          <w:szCs w:val="21"/>
        </w:rPr>
        <w:t>D</w:t>
      </w:r>
      <w:r>
        <w:rPr>
          <w:rFonts w:ascii="Times New Roman" w:eastAsia="新宋体" w:hAnsi="Times New Roman" w:hint="eastAsia"/>
          <w:color w:val="FF0000"/>
          <w:szCs w:val="21"/>
        </w:rPr>
        <w:t>正确，</w:t>
      </w:r>
      <w:r>
        <w:rPr>
          <w:rFonts w:ascii="Times New Roman" w:eastAsia="新宋体" w:hAnsi="Times New Roman" w:hint="eastAsia"/>
          <w:color w:val="FF0000"/>
          <w:szCs w:val="21"/>
        </w:rPr>
        <w:t>ABC</w:t>
      </w:r>
      <w:r>
        <w:rPr>
          <w:rFonts w:ascii="Times New Roman" w:eastAsia="新宋体" w:hAnsi="Times New Roman" w:hint="eastAsia"/>
          <w:color w:val="FF0000"/>
          <w:szCs w:val="21"/>
        </w:rPr>
        <w:t>错误。</w:t>
      </w:r>
    </w:p>
    <w:p w:rsidR="00B563C0" w:rsidRDefault="00F604D1">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D</w:t>
      </w:r>
      <w:r>
        <w:rPr>
          <w:rFonts w:ascii="Times New Roman" w:eastAsia="新宋体" w:hAnsi="Times New Roman" w:hint="eastAsia"/>
          <w:color w:val="FF0000"/>
          <w:szCs w:val="21"/>
        </w:rPr>
        <w:t>。</w:t>
      </w:r>
    </w:p>
    <w:p w:rsidR="00B563C0" w:rsidRDefault="00F604D1">
      <w:pPr>
        <w:spacing w:line="360" w:lineRule="auto"/>
        <w:ind w:left="273" w:hangingChars="130" w:hanging="273"/>
      </w:pPr>
      <w:r>
        <w:rPr>
          <w:rFonts w:ascii="Times New Roman" w:eastAsia="新宋体" w:hAnsi="Times New Roman" w:hint="eastAsia"/>
          <w:szCs w:val="21"/>
        </w:rPr>
        <w:t>9</w:t>
      </w:r>
      <w:r>
        <w:rPr>
          <w:rFonts w:ascii="Times New Roman" w:eastAsia="新宋体" w:hAnsi="Times New Roman" w:hint="eastAsia"/>
          <w:szCs w:val="21"/>
        </w:rPr>
        <w:t>．甲乙丙丁四位同学对有关大气压强知识描述错误的是（　　）</w:t>
      </w:r>
    </w:p>
    <w:p w:rsidR="00B563C0" w:rsidRDefault="00F604D1">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．甲：带挂钩的塑料吸盘能吸附在光滑的玻璃上，是大气压的作用</w:t>
      </w:r>
      <w:r>
        <w:tab/>
      </w:r>
    </w:p>
    <w:p w:rsidR="00B563C0" w:rsidRDefault="00F604D1">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．乙：一个标准大气压的大小相当于</w:t>
      </w:r>
      <w:r>
        <w:rPr>
          <w:rFonts w:ascii="Times New Roman" w:eastAsia="新宋体" w:hAnsi="Times New Roman" w:hint="eastAsia"/>
          <w:szCs w:val="21"/>
        </w:rPr>
        <w:t>1m</w:t>
      </w:r>
      <w:r>
        <w:rPr>
          <w:rFonts w:ascii="Times New Roman" w:eastAsia="新宋体" w:hAnsi="Times New Roman" w:hint="eastAsia"/>
          <w:sz w:val="24"/>
          <w:szCs w:val="24"/>
          <w:vertAlign w:val="superscript"/>
        </w:rPr>
        <w:t>2</w:t>
      </w:r>
      <w:r>
        <w:rPr>
          <w:rFonts w:ascii="Times New Roman" w:eastAsia="新宋体" w:hAnsi="Times New Roman" w:hint="eastAsia"/>
          <w:szCs w:val="21"/>
        </w:rPr>
        <w:t>的面积，受到的压力约为</w:t>
      </w:r>
      <w:r>
        <w:rPr>
          <w:rFonts w:ascii="Times New Roman" w:eastAsia="新宋体" w:hAnsi="Times New Roman" w:hint="eastAsia"/>
          <w:szCs w:val="21"/>
        </w:rPr>
        <w:t>1.01</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5</w:t>
      </w:r>
      <w:r>
        <w:rPr>
          <w:rFonts w:ascii="Times New Roman" w:eastAsia="新宋体" w:hAnsi="Times New Roman" w:hint="eastAsia"/>
          <w:szCs w:val="21"/>
        </w:rPr>
        <w:t>N</w:t>
      </w:r>
      <w:r>
        <w:tab/>
      </w:r>
    </w:p>
    <w:p w:rsidR="00B563C0" w:rsidRDefault="00F604D1">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．丙：在高原上，利用托里拆利实验测出的大气压的值会偏小</w:t>
      </w:r>
      <w:r>
        <w:tab/>
      </w:r>
    </w:p>
    <w:p w:rsidR="00B563C0" w:rsidRDefault="00F604D1">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．丁：做托里拆利实验时，换用粗细不同玻璃管做实验，测量结果不同</w:t>
      </w:r>
    </w:p>
    <w:p w:rsidR="00B563C0" w:rsidRDefault="00F604D1">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．把吸盘紧压在光滑的墙上，把吸盘内的空气排出，大气压就把吸盘紧压在了墙上，在钩上可以挂东西，故</w:t>
      </w:r>
      <w:r>
        <w:rPr>
          <w:rFonts w:ascii="Times New Roman" w:eastAsia="新宋体" w:hAnsi="Times New Roman" w:hint="eastAsia"/>
          <w:color w:val="FF0000"/>
          <w:szCs w:val="21"/>
        </w:rPr>
        <w:t>A</w:t>
      </w:r>
      <w:r>
        <w:rPr>
          <w:rFonts w:ascii="Times New Roman" w:eastAsia="新宋体" w:hAnsi="Times New Roman" w:hint="eastAsia"/>
          <w:color w:val="FF0000"/>
          <w:szCs w:val="21"/>
        </w:rPr>
        <w:t>正确；</w:t>
      </w:r>
    </w:p>
    <w:p w:rsidR="00B563C0" w:rsidRDefault="00F604D1">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．一标准大气压为</w:t>
      </w:r>
      <w:r>
        <w:rPr>
          <w:rFonts w:ascii="Times New Roman" w:eastAsia="新宋体" w:hAnsi="Times New Roman" w:hint="eastAsia"/>
          <w:color w:val="FF0000"/>
          <w:szCs w:val="21"/>
        </w:rPr>
        <w:t>1.01</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5</w:t>
      </w:r>
      <w:r>
        <w:rPr>
          <w:rFonts w:ascii="Times New Roman" w:eastAsia="新宋体" w:hAnsi="Times New Roman" w:hint="eastAsia"/>
          <w:color w:val="FF0000"/>
          <w:szCs w:val="21"/>
        </w:rPr>
        <w:t>Pa</w:t>
      </w:r>
      <w:r>
        <w:rPr>
          <w:rFonts w:ascii="Times New Roman" w:eastAsia="新宋体" w:hAnsi="Times New Roman" w:hint="eastAsia"/>
          <w:color w:val="FF0000"/>
          <w:szCs w:val="21"/>
        </w:rPr>
        <w:t>，</w:t>
      </w:r>
      <w:r>
        <w:rPr>
          <w:rFonts w:ascii="Times New Roman" w:eastAsia="新宋体" w:hAnsi="Times New Roman" w:hint="eastAsia"/>
          <w:color w:val="FF0000"/>
          <w:szCs w:val="21"/>
        </w:rPr>
        <w:t>1m</w:t>
      </w:r>
      <w:r>
        <w:rPr>
          <w:rFonts w:ascii="Times New Roman" w:eastAsia="新宋体" w:hAnsi="Times New Roman" w:hint="eastAsia"/>
          <w:color w:val="FF0000"/>
          <w:sz w:val="24"/>
          <w:szCs w:val="24"/>
          <w:vertAlign w:val="superscript"/>
        </w:rPr>
        <w:t>2</w:t>
      </w:r>
      <w:r>
        <w:rPr>
          <w:rFonts w:ascii="Times New Roman" w:eastAsia="新宋体" w:hAnsi="Times New Roman" w:hint="eastAsia"/>
          <w:color w:val="FF0000"/>
          <w:szCs w:val="21"/>
        </w:rPr>
        <w:t>的面积受到的压力约为</w:t>
      </w:r>
      <w:r>
        <w:rPr>
          <w:rFonts w:ascii="Times New Roman" w:eastAsia="新宋体" w:hAnsi="Times New Roman" w:hint="eastAsia"/>
          <w:color w:val="FF0000"/>
          <w:szCs w:val="21"/>
        </w:rPr>
        <w:t>F</w:t>
      </w:r>
      <w:r>
        <w:rPr>
          <w:rFonts w:ascii="Times New Roman" w:eastAsia="新宋体" w:hAnsi="Times New Roman" w:hint="eastAsia"/>
          <w:color w:val="FF0000"/>
          <w:szCs w:val="21"/>
        </w:rPr>
        <w:t>＝</w:t>
      </w:r>
      <w:proofErr w:type="spellStart"/>
      <w:r>
        <w:rPr>
          <w:rFonts w:ascii="Times New Roman" w:eastAsia="新宋体" w:hAnsi="Times New Roman" w:hint="eastAsia"/>
          <w:color w:val="FF0000"/>
          <w:szCs w:val="21"/>
        </w:rPr>
        <w:t>pS</w:t>
      </w:r>
      <w:proofErr w:type="spellEnd"/>
      <w:r>
        <w:rPr>
          <w:rFonts w:ascii="Times New Roman" w:eastAsia="新宋体" w:hAnsi="Times New Roman" w:hint="eastAsia"/>
          <w:color w:val="FF0000"/>
          <w:szCs w:val="21"/>
        </w:rPr>
        <w:t>＝</w:t>
      </w:r>
      <w:r>
        <w:rPr>
          <w:rFonts w:ascii="Times New Roman" w:eastAsia="新宋体" w:hAnsi="Times New Roman" w:hint="eastAsia"/>
          <w:color w:val="FF0000"/>
          <w:szCs w:val="21"/>
        </w:rPr>
        <w:t>1.01</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5</w:t>
      </w:r>
      <w:r>
        <w:rPr>
          <w:rFonts w:ascii="Times New Roman" w:eastAsia="新宋体" w:hAnsi="Times New Roman" w:hint="eastAsia"/>
          <w:color w:val="FF0000"/>
          <w:szCs w:val="21"/>
        </w:rPr>
        <w:t>Pa</w:t>
      </w:r>
      <w:r>
        <w:rPr>
          <w:rFonts w:ascii="Times New Roman" w:eastAsia="新宋体" w:hAnsi="Times New Roman" w:hint="eastAsia"/>
          <w:color w:val="FF0000"/>
          <w:szCs w:val="21"/>
        </w:rPr>
        <w:t>×</w:t>
      </w:r>
      <w:r>
        <w:rPr>
          <w:rFonts w:ascii="Times New Roman" w:eastAsia="新宋体" w:hAnsi="Times New Roman" w:hint="eastAsia"/>
          <w:color w:val="FF0000"/>
          <w:szCs w:val="21"/>
        </w:rPr>
        <w:t>1m</w:t>
      </w:r>
      <w:r>
        <w:rPr>
          <w:rFonts w:ascii="Times New Roman" w:eastAsia="新宋体" w:hAnsi="Times New Roman" w:hint="eastAsia"/>
          <w:color w:val="FF0000"/>
          <w:sz w:val="24"/>
          <w:szCs w:val="24"/>
          <w:vertAlign w:val="superscript"/>
        </w:rPr>
        <w:t>2</w:t>
      </w:r>
      <w:r>
        <w:rPr>
          <w:rFonts w:ascii="Times New Roman" w:eastAsia="新宋体" w:hAnsi="Times New Roman" w:hint="eastAsia"/>
          <w:color w:val="FF0000"/>
          <w:szCs w:val="21"/>
        </w:rPr>
        <w:t>＝</w:t>
      </w:r>
      <w:r>
        <w:rPr>
          <w:rFonts w:ascii="Times New Roman" w:eastAsia="新宋体" w:hAnsi="Times New Roman" w:hint="eastAsia"/>
          <w:color w:val="FF0000"/>
          <w:szCs w:val="21"/>
        </w:rPr>
        <w:t>1.01</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5</w:t>
      </w:r>
      <w:r>
        <w:rPr>
          <w:rFonts w:ascii="Times New Roman" w:eastAsia="新宋体" w:hAnsi="Times New Roman" w:hint="eastAsia"/>
          <w:color w:val="FF0000"/>
          <w:szCs w:val="21"/>
        </w:rPr>
        <w:t>N</w:t>
      </w:r>
      <w:r>
        <w:rPr>
          <w:rFonts w:ascii="Times New Roman" w:eastAsia="新宋体" w:hAnsi="Times New Roman" w:hint="eastAsia"/>
          <w:color w:val="FF0000"/>
          <w:szCs w:val="21"/>
        </w:rPr>
        <w:t>，故</w:t>
      </w:r>
      <w:r>
        <w:rPr>
          <w:rFonts w:ascii="Times New Roman" w:eastAsia="新宋体" w:hAnsi="Times New Roman" w:hint="eastAsia"/>
          <w:color w:val="FF0000"/>
          <w:szCs w:val="21"/>
        </w:rPr>
        <w:t>B</w:t>
      </w:r>
      <w:r>
        <w:rPr>
          <w:rFonts w:ascii="Times New Roman" w:eastAsia="新宋体" w:hAnsi="Times New Roman" w:hint="eastAsia"/>
          <w:color w:val="FF0000"/>
          <w:szCs w:val="21"/>
        </w:rPr>
        <w:t>正确；</w:t>
      </w:r>
    </w:p>
    <w:p w:rsidR="00B563C0" w:rsidRDefault="00F604D1">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．在高原上，高度越高，气压越小，利用托里拆利实验测出的大气压的值就越小，故</w:t>
      </w:r>
      <w:r>
        <w:rPr>
          <w:rFonts w:ascii="Times New Roman" w:eastAsia="新宋体" w:hAnsi="Times New Roman" w:hint="eastAsia"/>
          <w:color w:val="FF0000"/>
          <w:szCs w:val="21"/>
        </w:rPr>
        <w:t>C</w:t>
      </w:r>
      <w:r>
        <w:rPr>
          <w:rFonts w:ascii="Times New Roman" w:eastAsia="新宋体" w:hAnsi="Times New Roman" w:hint="eastAsia"/>
          <w:color w:val="FF0000"/>
          <w:szCs w:val="21"/>
        </w:rPr>
        <w:t>正确；</w:t>
      </w:r>
    </w:p>
    <w:p w:rsidR="00B563C0" w:rsidRDefault="00F604D1">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．做托里拆利实验时，玻璃管的粗细不同，测出</w:t>
      </w:r>
      <w:r>
        <w:rPr>
          <w:rFonts w:ascii="Times New Roman" w:eastAsia="新宋体" w:hAnsi="Times New Roman" w:hint="eastAsia"/>
          <w:color w:val="FF0000"/>
          <w:szCs w:val="21"/>
        </w:rPr>
        <w:t>大气压的值是相同的。玻璃管的粗细、长短、水银多少、是否倾斜都不影响大气压的值。故</w:t>
      </w:r>
      <w:r>
        <w:rPr>
          <w:rFonts w:ascii="Times New Roman" w:eastAsia="新宋体" w:hAnsi="Times New Roman" w:hint="eastAsia"/>
          <w:color w:val="FF0000"/>
          <w:szCs w:val="21"/>
        </w:rPr>
        <w:t>D</w:t>
      </w:r>
      <w:r>
        <w:rPr>
          <w:rFonts w:ascii="Times New Roman" w:eastAsia="新宋体" w:hAnsi="Times New Roman" w:hint="eastAsia"/>
          <w:color w:val="FF0000"/>
          <w:szCs w:val="21"/>
        </w:rPr>
        <w:t>错误。</w:t>
      </w:r>
    </w:p>
    <w:p w:rsidR="00B563C0" w:rsidRDefault="00F604D1">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D</w:t>
      </w:r>
      <w:r>
        <w:rPr>
          <w:rFonts w:ascii="Times New Roman" w:eastAsia="新宋体" w:hAnsi="Times New Roman" w:hint="eastAsia"/>
          <w:color w:val="FF0000"/>
          <w:szCs w:val="21"/>
        </w:rPr>
        <w:t>。</w:t>
      </w:r>
    </w:p>
    <w:p w:rsidR="00B563C0" w:rsidRDefault="00F604D1">
      <w:pPr>
        <w:spacing w:line="360" w:lineRule="auto"/>
        <w:ind w:left="273" w:hangingChars="130" w:hanging="273"/>
      </w:pPr>
      <w:r>
        <w:rPr>
          <w:rFonts w:ascii="Times New Roman" w:eastAsia="新宋体" w:hAnsi="Times New Roman" w:hint="eastAsia"/>
          <w:szCs w:val="21"/>
        </w:rPr>
        <w:t>10</w:t>
      </w:r>
      <w:r>
        <w:rPr>
          <w:rFonts w:ascii="Times New Roman" w:eastAsia="新宋体" w:hAnsi="Times New Roman" w:hint="eastAsia"/>
          <w:szCs w:val="21"/>
        </w:rPr>
        <w:t>．如图是一种“吸盘式”挂衣钩，将它紧压在平整、光洁的竖直玻璃上，可挂衣帽等物品．它主要部件是一个“橡皮碗”，下面有关的说法错误的是（　　）</w:t>
      </w:r>
    </w:p>
    <w:p w:rsidR="00B563C0" w:rsidRDefault="00F604D1">
      <w:pPr>
        <w:spacing w:line="360" w:lineRule="auto"/>
        <w:ind w:leftChars="130" w:left="273"/>
      </w:pPr>
      <w:r>
        <w:rPr>
          <w:rFonts w:ascii="Times New Roman" w:eastAsia="新宋体" w:hAnsi="Times New Roman" w:hint="eastAsia"/>
          <w:noProof/>
          <w:szCs w:val="21"/>
        </w:rPr>
        <w:drawing>
          <wp:inline distT="0" distB="0" distL="114300" distR="114300">
            <wp:extent cx="742950" cy="1200150"/>
            <wp:effectExtent l="0" t="0" r="0" b="0"/>
            <wp:docPr id="5" name="图片 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815532" name="图片 12" descr="菁优网：http://www.jyeoo.com"/>
                    <pic:cNvPicPr>
                      <a:picLocks noChangeAspect="1"/>
                    </pic:cNvPicPr>
                  </pic:nvPicPr>
                  <pic:blipFill>
                    <a:blip r:embed="rId20"/>
                    <a:stretch>
                      <a:fillRect/>
                    </a:stretch>
                  </pic:blipFill>
                  <pic:spPr>
                    <a:xfrm>
                      <a:off x="0" y="0"/>
                      <a:ext cx="742950" cy="1200150"/>
                    </a:xfrm>
                    <a:prstGeom prst="rect">
                      <a:avLst/>
                    </a:prstGeom>
                    <a:noFill/>
                    <a:ln>
                      <a:noFill/>
                    </a:ln>
                  </pic:spPr>
                </pic:pic>
              </a:graphicData>
            </a:graphic>
          </wp:inline>
        </w:drawing>
      </w:r>
    </w:p>
    <w:p w:rsidR="00B563C0" w:rsidRDefault="00F604D1">
      <w:pPr>
        <w:spacing w:line="360" w:lineRule="auto"/>
        <w:ind w:firstLineChars="130" w:firstLine="273"/>
        <w:jc w:val="left"/>
      </w:pPr>
      <w:r>
        <w:rPr>
          <w:rFonts w:ascii="Times New Roman" w:eastAsia="新宋体" w:hAnsi="Times New Roman" w:hint="eastAsia"/>
          <w:szCs w:val="21"/>
        </w:rPr>
        <w:lastRenderedPageBreak/>
        <w:t>A</w:t>
      </w:r>
      <w:r>
        <w:rPr>
          <w:rFonts w:ascii="Times New Roman" w:eastAsia="新宋体" w:hAnsi="Times New Roman" w:hint="eastAsia"/>
          <w:szCs w:val="21"/>
        </w:rPr>
        <w:t>．挂衣钩是利用大气压来工作的</w:t>
      </w:r>
      <w:r>
        <w:tab/>
      </w:r>
    </w:p>
    <w:p w:rsidR="00B563C0" w:rsidRDefault="00F604D1">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．挂衣钩的“皮碗”内空气越少，则可挂的衣服越重</w:t>
      </w:r>
      <w:r>
        <w:tab/>
      </w:r>
    </w:p>
    <w:p w:rsidR="00B563C0" w:rsidRDefault="00F604D1">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．挂衣钩挂衣服后不下滑，是因为挂衣钩受到的摩擦力大于总重力</w:t>
      </w:r>
      <w:r>
        <w:tab/>
      </w:r>
    </w:p>
    <w:p w:rsidR="00B563C0" w:rsidRDefault="00F604D1">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．不能紧贴在粗糙的水泥墙壁上，粗糙面与吸盘之间有缝隙、会漏气</w:t>
      </w:r>
    </w:p>
    <w:p w:rsidR="00B563C0" w:rsidRDefault="00F604D1">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、挂衣钩要固定在玻璃上，需要先用力挤压</w:t>
      </w:r>
      <w:r>
        <w:rPr>
          <w:rFonts w:ascii="Times New Roman" w:eastAsia="新宋体" w:hAnsi="Times New Roman" w:hint="eastAsia"/>
          <w:color w:val="FF0000"/>
          <w:szCs w:val="21"/>
        </w:rPr>
        <w:t>塑料皮碗，把皮碗内的空气挤出，皮碗内的气压小于外界大气压，这样皮碗就被外界的大气压紧“吸”在了玻璃或墙壁上，即挂衣钩是利用大气压工作的，故</w:t>
      </w:r>
      <w:proofErr w:type="spellStart"/>
      <w:r>
        <w:rPr>
          <w:rFonts w:ascii="Times New Roman" w:eastAsia="新宋体" w:hAnsi="Times New Roman" w:hint="eastAsia"/>
          <w:color w:val="FF0000"/>
          <w:szCs w:val="21"/>
        </w:rPr>
        <w:t>A</w:t>
      </w:r>
      <w:proofErr w:type="spellEnd"/>
      <w:r>
        <w:rPr>
          <w:rFonts w:ascii="Times New Roman" w:eastAsia="新宋体" w:hAnsi="Times New Roman" w:hint="eastAsia"/>
          <w:color w:val="FF0000"/>
          <w:szCs w:val="21"/>
        </w:rPr>
        <w:t>正确；</w:t>
      </w:r>
    </w:p>
    <w:p w:rsidR="00B563C0" w:rsidRDefault="00F604D1">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、挂衣钩的“皮碗”内空气越少，内外的压强差越大，产生的压力越大，摩擦力就越大，可挂的衣服越重，故</w:t>
      </w:r>
      <w:r>
        <w:rPr>
          <w:rFonts w:ascii="Times New Roman" w:eastAsia="新宋体" w:hAnsi="Times New Roman" w:hint="eastAsia"/>
          <w:color w:val="FF0000"/>
          <w:szCs w:val="21"/>
        </w:rPr>
        <w:t>B</w:t>
      </w:r>
      <w:r>
        <w:rPr>
          <w:rFonts w:ascii="Times New Roman" w:eastAsia="新宋体" w:hAnsi="Times New Roman" w:hint="eastAsia"/>
          <w:color w:val="FF0000"/>
          <w:szCs w:val="21"/>
        </w:rPr>
        <w:t>正确；</w:t>
      </w:r>
    </w:p>
    <w:p w:rsidR="00B563C0" w:rsidRDefault="00F604D1">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、挂衣钩挂衣服后不下滑，处于平衡状态，受到的力是平衡力，大小相等，故挂衣钩受到的摩擦力等于总重力，故</w:t>
      </w:r>
      <w:r>
        <w:rPr>
          <w:rFonts w:ascii="Times New Roman" w:eastAsia="新宋体" w:hAnsi="Times New Roman" w:hint="eastAsia"/>
          <w:color w:val="FF0000"/>
          <w:szCs w:val="21"/>
        </w:rPr>
        <w:t>C</w:t>
      </w:r>
      <w:r>
        <w:rPr>
          <w:rFonts w:ascii="Times New Roman" w:eastAsia="新宋体" w:hAnsi="Times New Roman" w:hint="eastAsia"/>
          <w:color w:val="FF0000"/>
          <w:szCs w:val="21"/>
        </w:rPr>
        <w:t>错误；</w:t>
      </w:r>
    </w:p>
    <w:p w:rsidR="00B563C0" w:rsidRDefault="00F604D1">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、挂衣钩不能紧贴在粗糙的水泥墙壁上，粗糙面与吸盘之间有缝隙、会漏气，使得内外的气压平衡，无法挂物体，故</w:t>
      </w:r>
      <w:r>
        <w:rPr>
          <w:rFonts w:ascii="Times New Roman" w:eastAsia="新宋体" w:hAnsi="Times New Roman" w:hint="eastAsia"/>
          <w:color w:val="FF0000"/>
          <w:szCs w:val="21"/>
        </w:rPr>
        <w:t>D</w:t>
      </w:r>
      <w:r>
        <w:rPr>
          <w:rFonts w:ascii="Times New Roman" w:eastAsia="新宋体" w:hAnsi="Times New Roman" w:hint="eastAsia"/>
          <w:color w:val="FF0000"/>
          <w:szCs w:val="21"/>
        </w:rPr>
        <w:t>正确．</w:t>
      </w:r>
    </w:p>
    <w:p w:rsidR="00B563C0" w:rsidRDefault="00F604D1">
      <w:pPr>
        <w:spacing w:line="360" w:lineRule="auto"/>
        <w:ind w:leftChars="130" w:left="273"/>
        <w:rPr>
          <w:color w:val="FF0000"/>
        </w:rPr>
      </w:pPr>
      <w:r>
        <w:rPr>
          <w:rFonts w:ascii="Times New Roman" w:eastAsia="新宋体" w:hAnsi="Times New Roman" w:hint="eastAsia"/>
          <w:color w:val="FF0000"/>
          <w:szCs w:val="21"/>
        </w:rPr>
        <w:t>本题选错误的；</w:t>
      </w:r>
    </w:p>
    <w:p w:rsidR="00B563C0" w:rsidRDefault="00F604D1">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C</w:t>
      </w:r>
      <w:r>
        <w:rPr>
          <w:rFonts w:ascii="Times New Roman" w:eastAsia="新宋体" w:hAnsi="Times New Roman" w:hint="eastAsia"/>
          <w:color w:val="FF0000"/>
          <w:szCs w:val="21"/>
        </w:rPr>
        <w:t>．</w:t>
      </w:r>
    </w:p>
    <w:p w:rsidR="00B563C0" w:rsidRDefault="00F604D1">
      <w:pPr>
        <w:spacing w:line="360" w:lineRule="auto"/>
      </w:pPr>
      <w:r>
        <w:rPr>
          <w:rFonts w:ascii="Times New Roman" w:eastAsia="新宋体" w:hAnsi="Times New Roman" w:hint="eastAsia"/>
          <w:b/>
          <w:szCs w:val="21"/>
        </w:rPr>
        <w:t>二．填空题</w:t>
      </w:r>
    </w:p>
    <w:p w:rsidR="00B563C0" w:rsidRDefault="00F604D1">
      <w:pPr>
        <w:spacing w:line="360" w:lineRule="auto"/>
        <w:ind w:left="273" w:hangingChars="130" w:hanging="273"/>
      </w:pPr>
      <w:r>
        <w:rPr>
          <w:rFonts w:ascii="Times New Roman" w:eastAsia="新宋体" w:hAnsi="Times New Roman" w:hint="eastAsia"/>
          <w:szCs w:val="21"/>
        </w:rPr>
        <w:t>11</w:t>
      </w:r>
      <w:r>
        <w:rPr>
          <w:rFonts w:ascii="Times New Roman" w:eastAsia="新宋体" w:hAnsi="Times New Roman" w:hint="eastAsia"/>
          <w:szCs w:val="21"/>
        </w:rPr>
        <w:t>．马德堡半球实验证明了</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的存在，物理学家托里拆利利用水银的</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很大。通过实验测量出了大气压强的值；珠穆朗玛峰最新高程为</w:t>
      </w:r>
      <w:r>
        <w:rPr>
          <w:rFonts w:ascii="Times New Roman" w:eastAsia="新宋体" w:hAnsi="Times New Roman" w:hint="eastAsia"/>
          <w:szCs w:val="21"/>
        </w:rPr>
        <w:t>8848.86</w:t>
      </w:r>
      <w:r>
        <w:rPr>
          <w:rFonts w:ascii="Times New Roman" w:eastAsia="新宋体" w:hAnsi="Times New Roman" w:hint="eastAsia"/>
          <w:szCs w:val="21"/>
        </w:rPr>
        <w:t>米。则在峰顶测得的大气压值</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1.01</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5</w:t>
      </w:r>
      <w:r>
        <w:rPr>
          <w:rFonts w:ascii="Times New Roman" w:eastAsia="新宋体" w:hAnsi="Times New Roman" w:hint="eastAsia"/>
          <w:szCs w:val="21"/>
        </w:rPr>
        <w:t>帕（选填“大于”、“等于”或“小于”）。</w:t>
      </w:r>
    </w:p>
    <w:p w:rsidR="00B563C0" w:rsidRDefault="00F604D1">
      <w:pPr>
        <w:spacing w:line="360" w:lineRule="auto"/>
        <w:ind w:leftChars="130" w:left="273"/>
        <w:rPr>
          <w:color w:val="FF0000"/>
        </w:rPr>
      </w:pPr>
      <w:r>
        <w:rPr>
          <w:rFonts w:ascii="Times New Roman" w:eastAsia="新宋体" w:hAnsi="Times New Roman" w:hint="eastAsia"/>
          <w:color w:val="FF0000"/>
          <w:szCs w:val="21"/>
        </w:rPr>
        <w:t>【解析】</w:t>
      </w:r>
    </w:p>
    <w:p w:rsidR="00B563C0" w:rsidRDefault="00F604D1">
      <w:pPr>
        <w:spacing w:line="360" w:lineRule="auto"/>
        <w:ind w:leftChars="130" w:left="273"/>
        <w:rPr>
          <w:color w:val="FF0000"/>
        </w:rPr>
      </w:pPr>
      <w:r>
        <w:rPr>
          <w:rFonts w:ascii="Times New Roman" w:eastAsia="新宋体" w:hAnsi="Times New Roman" w:hint="eastAsia"/>
          <w:color w:val="FF0000"/>
          <w:szCs w:val="21"/>
        </w:rPr>
        <w:t>最早证明大气压存在的，并且最著名的实验是马德堡市的市长奥托格里克做的马德堡半球实验；</w:t>
      </w:r>
    </w:p>
    <w:p w:rsidR="00B563C0" w:rsidRDefault="00F604D1">
      <w:pPr>
        <w:spacing w:line="360" w:lineRule="auto"/>
        <w:ind w:leftChars="130" w:left="273"/>
        <w:rPr>
          <w:color w:val="FF0000"/>
        </w:rPr>
      </w:pPr>
      <w:r>
        <w:rPr>
          <w:rFonts w:ascii="Times New Roman" w:eastAsia="新宋体" w:hAnsi="Times New Roman" w:hint="eastAsia"/>
          <w:color w:val="FF0000"/>
          <w:szCs w:val="21"/>
        </w:rPr>
        <w:t>首先测定大气压强值的是意大利物理学家托里拆利做的实验﹣﹣托里拆利实验，他选用密度较大的水银进行实验，测出一个标准大气压能够支持</w:t>
      </w:r>
      <w:r>
        <w:rPr>
          <w:rFonts w:ascii="Times New Roman" w:eastAsia="新宋体" w:hAnsi="Times New Roman" w:hint="eastAsia"/>
          <w:color w:val="FF0000"/>
          <w:szCs w:val="21"/>
        </w:rPr>
        <w:t>0.76</w:t>
      </w:r>
      <w:r>
        <w:rPr>
          <w:rFonts w:ascii="Times New Roman" w:eastAsia="新宋体" w:hAnsi="Times New Roman" w:hint="eastAsia"/>
          <w:color w:val="FF0000"/>
          <w:szCs w:val="21"/>
        </w:rPr>
        <w:t>米高的水银柱，即一个标准大气压相当于</w:t>
      </w:r>
      <w:r>
        <w:rPr>
          <w:rFonts w:ascii="Times New Roman" w:eastAsia="新宋体" w:hAnsi="Times New Roman" w:hint="eastAsia"/>
          <w:color w:val="FF0000"/>
          <w:szCs w:val="21"/>
        </w:rPr>
        <w:t>0.76</w:t>
      </w:r>
      <w:r>
        <w:rPr>
          <w:rFonts w:ascii="Times New Roman" w:eastAsia="新宋体" w:hAnsi="Times New Roman" w:hint="eastAsia"/>
          <w:color w:val="FF0000"/>
          <w:szCs w:val="21"/>
        </w:rPr>
        <w:t>米高水银柱产生的压强，其大小为</w:t>
      </w:r>
      <w:r>
        <w:rPr>
          <w:rFonts w:ascii="Times New Roman" w:eastAsia="新宋体" w:hAnsi="Times New Roman" w:hint="eastAsia"/>
          <w:color w:val="FF0000"/>
          <w:szCs w:val="21"/>
        </w:rPr>
        <w:t>1.01</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5</w:t>
      </w:r>
      <w:r>
        <w:rPr>
          <w:rFonts w:ascii="Times New Roman" w:eastAsia="新宋体" w:hAnsi="Times New Roman" w:hint="eastAsia"/>
          <w:color w:val="FF0000"/>
          <w:szCs w:val="21"/>
        </w:rPr>
        <w:t>Pa</w:t>
      </w:r>
      <w:r>
        <w:rPr>
          <w:rFonts w:ascii="Times New Roman" w:eastAsia="新宋体" w:hAnsi="Times New Roman" w:hint="eastAsia"/>
          <w:color w:val="FF0000"/>
          <w:szCs w:val="21"/>
        </w:rPr>
        <w:t>；</w:t>
      </w:r>
    </w:p>
    <w:p w:rsidR="00B563C0" w:rsidRDefault="00F604D1">
      <w:pPr>
        <w:spacing w:line="360" w:lineRule="auto"/>
        <w:ind w:leftChars="130" w:left="273"/>
        <w:rPr>
          <w:color w:val="FF0000"/>
        </w:rPr>
      </w:pPr>
      <w:r>
        <w:rPr>
          <w:rFonts w:ascii="Times New Roman" w:eastAsia="新宋体" w:hAnsi="Times New Roman" w:hint="eastAsia"/>
          <w:color w:val="FF0000"/>
          <w:szCs w:val="21"/>
        </w:rPr>
        <w:lastRenderedPageBreak/>
        <w:t>大气压与海拔高度有关，海拔高度越高，大气压越小。珠穆朗玛峰最新高程为</w:t>
      </w:r>
      <w:r>
        <w:rPr>
          <w:rFonts w:ascii="Times New Roman" w:eastAsia="新宋体" w:hAnsi="Times New Roman" w:hint="eastAsia"/>
          <w:color w:val="FF0000"/>
          <w:szCs w:val="21"/>
        </w:rPr>
        <w:t>8848.86</w:t>
      </w:r>
      <w:r>
        <w:rPr>
          <w:rFonts w:ascii="Times New Roman" w:eastAsia="新宋体" w:hAnsi="Times New Roman" w:hint="eastAsia"/>
          <w:color w:val="FF0000"/>
          <w:szCs w:val="21"/>
        </w:rPr>
        <w:t>米。则在峰顶测得的大气压值小于</w:t>
      </w:r>
      <w:r>
        <w:rPr>
          <w:rFonts w:ascii="Times New Roman" w:eastAsia="新宋体" w:hAnsi="Times New Roman" w:hint="eastAsia"/>
          <w:color w:val="FF0000"/>
          <w:szCs w:val="21"/>
        </w:rPr>
        <w:t>1.01</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5</w:t>
      </w:r>
      <w:r>
        <w:rPr>
          <w:rFonts w:ascii="Times New Roman" w:eastAsia="新宋体" w:hAnsi="Times New Roman" w:hint="eastAsia"/>
          <w:color w:val="FF0000"/>
          <w:szCs w:val="21"/>
        </w:rPr>
        <w:t>帕。</w:t>
      </w:r>
    </w:p>
    <w:p w:rsidR="00B563C0" w:rsidRDefault="00F604D1">
      <w:pPr>
        <w:spacing w:line="360" w:lineRule="auto"/>
        <w:ind w:leftChars="130" w:left="273"/>
        <w:rPr>
          <w:color w:val="FF0000"/>
        </w:rPr>
      </w:pPr>
      <w:r>
        <w:rPr>
          <w:rFonts w:ascii="Times New Roman" w:eastAsia="新宋体" w:hAnsi="Times New Roman" w:hint="eastAsia"/>
          <w:color w:val="FF0000"/>
          <w:szCs w:val="21"/>
        </w:rPr>
        <w:t>故答案为：大气压；密度；小于。</w:t>
      </w:r>
    </w:p>
    <w:p w:rsidR="00B563C0" w:rsidRDefault="00F604D1">
      <w:pPr>
        <w:spacing w:line="360" w:lineRule="auto"/>
        <w:ind w:left="273" w:hangingChars="130" w:hanging="273"/>
      </w:pPr>
      <w:r>
        <w:rPr>
          <w:rFonts w:ascii="Times New Roman" w:eastAsia="新宋体" w:hAnsi="Times New Roman" w:hint="eastAsia"/>
          <w:szCs w:val="21"/>
        </w:rPr>
        <w:t>12</w:t>
      </w:r>
      <w:r>
        <w:rPr>
          <w:rFonts w:ascii="Times New Roman" w:eastAsia="新宋体" w:hAnsi="Times New Roman" w:hint="eastAsia"/>
          <w:szCs w:val="21"/>
        </w:rPr>
        <w:t>．如图是用托里拆利实验测量大气压值实验图，管上方真空，此时的大气压强等于</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mm</w:t>
      </w:r>
      <w:r>
        <w:rPr>
          <w:rFonts w:ascii="Times New Roman" w:eastAsia="新宋体" w:hAnsi="Times New Roman" w:hint="eastAsia"/>
          <w:szCs w:val="21"/>
        </w:rPr>
        <w:t>高水银柱产生的压强。如果</w:t>
      </w:r>
      <w:r>
        <w:rPr>
          <w:rFonts w:ascii="Times New Roman" w:eastAsia="新宋体" w:hAnsi="Times New Roman" w:hint="eastAsia"/>
          <w:szCs w:val="21"/>
        </w:rPr>
        <w:t>玻璃管的长度只有</w:t>
      </w:r>
      <w:r>
        <w:rPr>
          <w:rFonts w:ascii="Times New Roman" w:eastAsia="新宋体" w:hAnsi="Times New Roman" w:hint="eastAsia"/>
          <w:szCs w:val="21"/>
        </w:rPr>
        <w:t>50cm</w:t>
      </w:r>
      <w:r>
        <w:rPr>
          <w:rFonts w:ascii="Times New Roman" w:eastAsia="新宋体" w:hAnsi="Times New Roman" w:hint="eastAsia"/>
          <w:szCs w:val="21"/>
        </w:rPr>
        <w:t>，实验会发现在管的上方不会出现真空。此时若在管的顶部开一小孔，管内的水银</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（选填“会”或“不会”）喷出。当实验测量时，恰好有一阵急风从水银槽液面上方水平吹过，此时玻璃管内的水银柱高度将</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（选填“变大”、“变小”或“不变”）。</w:t>
      </w:r>
    </w:p>
    <w:p w:rsidR="00B563C0" w:rsidRDefault="00F604D1">
      <w:pPr>
        <w:spacing w:line="360" w:lineRule="auto"/>
        <w:ind w:leftChars="130" w:left="273"/>
      </w:pPr>
      <w:r>
        <w:rPr>
          <w:rFonts w:ascii="Times New Roman" w:eastAsia="新宋体" w:hAnsi="Times New Roman" w:hint="eastAsia"/>
          <w:noProof/>
          <w:szCs w:val="21"/>
        </w:rPr>
        <w:drawing>
          <wp:inline distT="0" distB="0" distL="114300" distR="114300">
            <wp:extent cx="1190625" cy="981075"/>
            <wp:effectExtent l="0" t="0" r="9525" b="9525"/>
            <wp:docPr id="4" name="图片 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637416" name="图片 13" descr="菁优网：http://www.jyeoo.com"/>
                    <pic:cNvPicPr>
                      <a:picLocks noChangeAspect="1"/>
                    </pic:cNvPicPr>
                  </pic:nvPicPr>
                  <pic:blipFill>
                    <a:blip r:embed="rId21"/>
                    <a:stretch>
                      <a:fillRect/>
                    </a:stretch>
                  </pic:blipFill>
                  <pic:spPr>
                    <a:xfrm>
                      <a:off x="0" y="0"/>
                      <a:ext cx="1190625" cy="981075"/>
                    </a:xfrm>
                    <a:prstGeom prst="rect">
                      <a:avLst/>
                    </a:prstGeom>
                    <a:noFill/>
                    <a:ln>
                      <a:noFill/>
                    </a:ln>
                  </pic:spPr>
                </pic:pic>
              </a:graphicData>
            </a:graphic>
          </wp:inline>
        </w:drawing>
      </w:r>
    </w:p>
    <w:p w:rsidR="00B563C0" w:rsidRDefault="00F604D1">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w:t>
      </w:r>
      <w:r>
        <w:rPr>
          <w:rFonts w:ascii="Times New Roman" w:eastAsia="新宋体" w:hAnsi="Times New Roman" w:hint="eastAsia"/>
          <w:color w:val="FF0000"/>
          <w:szCs w:val="21"/>
        </w:rPr>
        <w:t>1</w:t>
      </w:r>
      <w:r>
        <w:rPr>
          <w:rFonts w:ascii="Times New Roman" w:eastAsia="新宋体" w:hAnsi="Times New Roman" w:hint="eastAsia"/>
          <w:color w:val="FF0000"/>
          <w:szCs w:val="21"/>
        </w:rPr>
        <w:t>）图中</w:t>
      </w:r>
      <w:r>
        <w:rPr>
          <w:rFonts w:ascii="Times New Roman" w:eastAsia="新宋体" w:hAnsi="Times New Roman" w:hint="eastAsia"/>
          <w:color w:val="FF0000"/>
          <w:szCs w:val="21"/>
        </w:rPr>
        <w:t>760mm</w:t>
      </w:r>
      <w:r>
        <w:rPr>
          <w:rFonts w:ascii="Times New Roman" w:eastAsia="新宋体" w:hAnsi="Times New Roman" w:hint="eastAsia"/>
          <w:color w:val="FF0000"/>
          <w:szCs w:val="21"/>
        </w:rPr>
        <w:t>高度才是水银柱的垂直高度，它产生的压强与大气压大小相等；</w:t>
      </w:r>
    </w:p>
    <w:p w:rsidR="00B563C0" w:rsidRDefault="00F604D1">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）当管顶开一个小孔时，管内的水银与外界的大气相通，玻璃管和水槽组成连通器，则管内的水银不会从小孔喷出，反而会立即下降，直到液面相平；</w:t>
      </w:r>
    </w:p>
    <w:p w:rsidR="00B563C0" w:rsidRDefault="00F604D1">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3</w:t>
      </w:r>
      <w:r>
        <w:rPr>
          <w:rFonts w:ascii="Times New Roman" w:eastAsia="新宋体" w:hAnsi="Times New Roman" w:hint="eastAsia"/>
          <w:color w:val="FF0000"/>
          <w:szCs w:val="21"/>
        </w:rPr>
        <w:t>）流速大的地方压强小，当有一阵急风从水银槽液面上方水平吹过，水槽内水银面处空气流速大压强小，支撑的水银柱高度将减小。</w:t>
      </w:r>
    </w:p>
    <w:p w:rsidR="00B563C0" w:rsidRDefault="00F604D1">
      <w:pPr>
        <w:spacing w:line="360" w:lineRule="auto"/>
        <w:ind w:leftChars="130" w:left="273"/>
        <w:rPr>
          <w:color w:val="FF0000"/>
        </w:rPr>
      </w:pPr>
      <w:r>
        <w:rPr>
          <w:rFonts w:ascii="Times New Roman" w:eastAsia="新宋体" w:hAnsi="Times New Roman" w:hint="eastAsia"/>
          <w:color w:val="FF0000"/>
          <w:szCs w:val="21"/>
        </w:rPr>
        <w:t>故答案为：</w:t>
      </w:r>
      <w:r>
        <w:rPr>
          <w:rFonts w:ascii="Times New Roman" w:eastAsia="新宋体" w:hAnsi="Times New Roman" w:hint="eastAsia"/>
          <w:color w:val="FF0000"/>
          <w:szCs w:val="21"/>
        </w:rPr>
        <w:t>760</w:t>
      </w:r>
      <w:r>
        <w:rPr>
          <w:rFonts w:ascii="Times New Roman" w:eastAsia="新宋体" w:hAnsi="Times New Roman" w:hint="eastAsia"/>
          <w:color w:val="FF0000"/>
          <w:szCs w:val="21"/>
        </w:rPr>
        <w:t>；不会；变小。</w:t>
      </w:r>
    </w:p>
    <w:p w:rsidR="00B563C0" w:rsidRDefault="00F604D1">
      <w:pPr>
        <w:spacing w:line="360" w:lineRule="auto"/>
        <w:ind w:left="273" w:hangingChars="130" w:hanging="273"/>
      </w:pPr>
      <w:r>
        <w:rPr>
          <w:rFonts w:ascii="Times New Roman" w:eastAsia="新宋体" w:hAnsi="Times New Roman" w:hint="eastAsia"/>
          <w:szCs w:val="21"/>
        </w:rPr>
        <w:t>13</w:t>
      </w:r>
      <w:r>
        <w:rPr>
          <w:rFonts w:ascii="Times New Roman" w:eastAsia="新宋体" w:hAnsi="Times New Roman" w:hint="eastAsia"/>
          <w:szCs w:val="21"/>
        </w:rPr>
        <w:t>．疫情期间，定点收治医院将确诊病例送入“负压病房”进行隔离治疗你对“负压”两字的理解是：病房内的气压</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（选填“大于”、“小于”或“等于”）外界的大气压强，医院里的氧气瓶使用一段时间后，瓶内氧气的密度</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（选填“变大”、“变小”或“不变”）。</w:t>
      </w:r>
    </w:p>
    <w:p w:rsidR="00B563C0" w:rsidRDefault="00F604D1">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w:t>
      </w:r>
      <w:r>
        <w:rPr>
          <w:rFonts w:ascii="Times New Roman" w:eastAsia="新宋体" w:hAnsi="Times New Roman" w:hint="eastAsia"/>
          <w:color w:val="FF0000"/>
          <w:szCs w:val="21"/>
        </w:rPr>
        <w:t>1</w:t>
      </w:r>
      <w:r>
        <w:rPr>
          <w:rFonts w:ascii="Times New Roman" w:eastAsia="新宋体" w:hAnsi="Times New Roman" w:hint="eastAsia"/>
          <w:color w:val="FF0000"/>
          <w:szCs w:val="21"/>
        </w:rPr>
        <w:t>）负压病房是使病房内的气压小于外界的大气压强，这样病房内的病毒细菌就不会扩散到外界。</w:t>
      </w:r>
    </w:p>
    <w:p w:rsidR="00B563C0" w:rsidRDefault="00F604D1">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）氧气瓶内的体积是一定的，氧气用一段时间后就就少了，故密度变小。</w:t>
      </w:r>
    </w:p>
    <w:p w:rsidR="00B563C0" w:rsidRDefault="00F604D1">
      <w:pPr>
        <w:spacing w:line="360" w:lineRule="auto"/>
        <w:ind w:leftChars="130" w:left="273"/>
        <w:rPr>
          <w:color w:val="FF0000"/>
        </w:rPr>
      </w:pPr>
      <w:r>
        <w:rPr>
          <w:rFonts w:ascii="Times New Roman" w:eastAsia="新宋体" w:hAnsi="Times New Roman" w:hint="eastAsia"/>
          <w:color w:val="FF0000"/>
          <w:szCs w:val="21"/>
        </w:rPr>
        <w:t>故答案为：小于；变小。</w:t>
      </w:r>
    </w:p>
    <w:p w:rsidR="00B563C0" w:rsidRDefault="00F604D1">
      <w:pPr>
        <w:spacing w:line="360" w:lineRule="auto"/>
        <w:ind w:left="273" w:hangingChars="130" w:hanging="273"/>
      </w:pPr>
      <w:r>
        <w:rPr>
          <w:rFonts w:ascii="Times New Roman" w:eastAsia="新宋体" w:hAnsi="Times New Roman" w:hint="eastAsia"/>
          <w:szCs w:val="21"/>
        </w:rPr>
        <w:lastRenderedPageBreak/>
        <w:t>14</w:t>
      </w:r>
      <w:r>
        <w:rPr>
          <w:rFonts w:ascii="Times New Roman" w:eastAsia="新宋体" w:hAnsi="Times New Roman" w:hint="eastAsia"/>
          <w:szCs w:val="21"/>
        </w:rPr>
        <w:t>．在如图所示的自制气压计中，从管子上端吹入少量气体是使瓶内气压</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（选填“大于”“小于”或“等于”）外界大气压，若小七拎着该气压计从龟山电视塔来到长江大桥上，则瓶内液面会</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（选填“变高”或“变低”），此时瓶底受到的液体压强会</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（选填“变大”“变小”或“不变”）。</w:t>
      </w:r>
    </w:p>
    <w:p w:rsidR="00B563C0" w:rsidRDefault="00F604D1">
      <w:pPr>
        <w:spacing w:line="360" w:lineRule="auto"/>
        <w:ind w:leftChars="130" w:left="273"/>
      </w:pPr>
      <w:r>
        <w:rPr>
          <w:rFonts w:ascii="Times New Roman" w:eastAsia="新宋体" w:hAnsi="Times New Roman" w:hint="eastAsia"/>
          <w:noProof/>
          <w:szCs w:val="21"/>
        </w:rPr>
        <w:drawing>
          <wp:inline distT="0" distB="0" distL="114300" distR="114300">
            <wp:extent cx="447675" cy="1085850"/>
            <wp:effectExtent l="0" t="0" r="9525" b="0"/>
            <wp:docPr id="3" name="图片 1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552391" name="图片 14" descr="菁优网：http://www.jyeoo.com"/>
                    <pic:cNvPicPr>
                      <a:picLocks noChangeAspect="1"/>
                    </pic:cNvPicPr>
                  </pic:nvPicPr>
                  <pic:blipFill>
                    <a:blip r:embed="rId22"/>
                    <a:stretch>
                      <a:fillRect/>
                    </a:stretch>
                  </pic:blipFill>
                  <pic:spPr>
                    <a:xfrm>
                      <a:off x="0" y="0"/>
                      <a:ext cx="447675" cy="1085850"/>
                    </a:xfrm>
                    <a:prstGeom prst="rect">
                      <a:avLst/>
                    </a:prstGeom>
                    <a:noFill/>
                    <a:ln>
                      <a:noFill/>
                    </a:ln>
                  </pic:spPr>
                </pic:pic>
              </a:graphicData>
            </a:graphic>
          </wp:inline>
        </w:drawing>
      </w:r>
    </w:p>
    <w:p w:rsidR="00B563C0" w:rsidRDefault="00F604D1">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从管子上端吹入少量气体，瓶内的液面会升高，气压变大，使瓶内气压大于大气压；</w:t>
      </w:r>
    </w:p>
    <w:p w:rsidR="00B563C0" w:rsidRDefault="00F604D1">
      <w:pPr>
        <w:spacing w:line="360" w:lineRule="auto"/>
        <w:ind w:leftChars="130" w:left="273"/>
        <w:rPr>
          <w:color w:val="FF0000"/>
        </w:rPr>
      </w:pPr>
      <w:r>
        <w:rPr>
          <w:rFonts w:ascii="Times New Roman" w:eastAsia="新宋体" w:hAnsi="Times New Roman" w:hint="eastAsia"/>
          <w:color w:val="FF0000"/>
          <w:szCs w:val="21"/>
        </w:rPr>
        <w:t>小七拎着该气压计从龟山电视塔来到长江大桥上，由</w:t>
      </w:r>
      <w:r>
        <w:rPr>
          <w:rFonts w:ascii="Times New Roman" w:eastAsia="新宋体" w:hAnsi="Times New Roman" w:hint="eastAsia"/>
          <w:color w:val="FF0000"/>
          <w:szCs w:val="21"/>
        </w:rPr>
        <w:t>于高度变低了，外界的气压变大，瓶内气压小于外界气压，在外界大气压的作用下，一部分液体被压入瓶中，使得瓶内的液面升高，管内的液面降低，根据</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proofErr w:type="spellStart"/>
      <w:r>
        <w:rPr>
          <w:rFonts w:ascii="Cambria Math" w:eastAsia="Cambria Math" w:hAnsi="Cambria Math"/>
          <w:color w:val="FF0000"/>
          <w:szCs w:val="21"/>
        </w:rPr>
        <w:t>ρ</w:t>
      </w:r>
      <w:r>
        <w:rPr>
          <w:rFonts w:ascii="Times New Roman" w:eastAsia="新宋体" w:hAnsi="Times New Roman" w:hint="eastAsia"/>
          <w:color w:val="FF0000"/>
          <w:szCs w:val="21"/>
        </w:rPr>
        <w:t>gh</w:t>
      </w:r>
      <w:proofErr w:type="spellEnd"/>
      <w:r>
        <w:rPr>
          <w:rFonts w:ascii="Times New Roman" w:eastAsia="新宋体" w:hAnsi="Times New Roman" w:hint="eastAsia"/>
          <w:color w:val="FF0000"/>
          <w:szCs w:val="21"/>
        </w:rPr>
        <w:t>可知，瓶底受到的液体压强会变小。</w:t>
      </w:r>
    </w:p>
    <w:p w:rsidR="00B563C0" w:rsidRDefault="00F604D1">
      <w:pPr>
        <w:spacing w:line="360" w:lineRule="auto"/>
        <w:ind w:leftChars="130" w:left="273"/>
        <w:rPr>
          <w:color w:val="FF0000"/>
        </w:rPr>
      </w:pPr>
      <w:r>
        <w:rPr>
          <w:rFonts w:ascii="Times New Roman" w:eastAsia="新宋体" w:hAnsi="Times New Roman" w:hint="eastAsia"/>
          <w:color w:val="FF0000"/>
          <w:szCs w:val="21"/>
        </w:rPr>
        <w:t>故答案为：大于；变高；变小。</w:t>
      </w:r>
    </w:p>
    <w:p w:rsidR="00B563C0" w:rsidRDefault="00F604D1">
      <w:pPr>
        <w:spacing w:line="360" w:lineRule="auto"/>
        <w:ind w:left="273" w:hangingChars="130" w:hanging="273"/>
      </w:pPr>
      <w:r>
        <w:rPr>
          <w:rFonts w:ascii="Times New Roman" w:eastAsia="新宋体" w:hAnsi="Times New Roman" w:hint="eastAsia"/>
          <w:szCs w:val="21"/>
        </w:rPr>
        <w:t>15</w:t>
      </w:r>
      <w:r>
        <w:rPr>
          <w:rFonts w:ascii="Times New Roman" w:eastAsia="新宋体" w:hAnsi="Times New Roman" w:hint="eastAsia"/>
          <w:szCs w:val="21"/>
        </w:rPr>
        <w:t>．为了估测大气压，小军同学用注射器、弹簧测力计和刻度尺设计了如图所示的实验装置。已知注射器的容积为</w:t>
      </w:r>
      <w:r>
        <w:rPr>
          <w:rFonts w:ascii="Times New Roman" w:eastAsia="新宋体" w:hAnsi="Times New Roman" w:hint="eastAsia"/>
          <w:szCs w:val="21"/>
        </w:rPr>
        <w:t>V</w:t>
      </w:r>
      <w:r>
        <w:rPr>
          <w:rFonts w:ascii="Times New Roman" w:eastAsia="新宋体" w:hAnsi="Times New Roman" w:hint="eastAsia"/>
          <w:szCs w:val="21"/>
        </w:rPr>
        <w:t>，注射器全部刻度的长度为</w:t>
      </w:r>
      <w:r>
        <w:rPr>
          <w:rFonts w:ascii="Times New Roman" w:eastAsia="新宋体" w:hAnsi="Times New Roman" w:hint="eastAsia"/>
          <w:szCs w:val="21"/>
        </w:rPr>
        <w:t>L</w:t>
      </w:r>
      <w:r>
        <w:rPr>
          <w:rFonts w:ascii="Times New Roman" w:eastAsia="新宋体" w:hAnsi="Times New Roman" w:hint="eastAsia"/>
          <w:szCs w:val="21"/>
        </w:rPr>
        <w:t>，实验前，先排尽注射器内的空气，并用橡皮帽封闭注射器的小孔。然后，水平向右缓慢拉动注射器，当活塞刚开始滑动时，弹簧测力计的示数为</w:t>
      </w:r>
      <w:r>
        <w:rPr>
          <w:rFonts w:ascii="Times New Roman" w:eastAsia="新宋体" w:hAnsi="Times New Roman" w:hint="eastAsia"/>
          <w:szCs w:val="21"/>
        </w:rPr>
        <w:t>F</w:t>
      </w:r>
      <w:r>
        <w:rPr>
          <w:rFonts w:ascii="Times New Roman" w:eastAsia="新宋体" w:hAnsi="Times New Roman" w:hint="eastAsia"/>
          <w:szCs w:val="21"/>
        </w:rPr>
        <w:t>，则该地的大气压可表示为</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（用题中的物理量符号表示）。若将该装置从山脚移到山顶进行实验，弹簧测力计的示数</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（选填“变大”、“变小”或“不变”）。</w:t>
      </w:r>
    </w:p>
    <w:p w:rsidR="00B563C0" w:rsidRDefault="00F604D1">
      <w:pPr>
        <w:spacing w:line="360" w:lineRule="auto"/>
        <w:ind w:leftChars="130" w:left="273"/>
      </w:pPr>
      <w:r>
        <w:rPr>
          <w:rFonts w:ascii="Times New Roman" w:eastAsia="新宋体" w:hAnsi="Times New Roman" w:hint="eastAsia"/>
          <w:noProof/>
          <w:szCs w:val="21"/>
        </w:rPr>
        <w:drawing>
          <wp:inline distT="0" distB="0" distL="114300" distR="114300">
            <wp:extent cx="1876425" cy="514350"/>
            <wp:effectExtent l="0" t="0" r="9525" b="0"/>
            <wp:docPr id="1" name="图片 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729702" name="图片 16" descr="菁优网：http://www.jyeoo.com"/>
                    <pic:cNvPicPr>
                      <a:picLocks noChangeAspect="1"/>
                    </pic:cNvPicPr>
                  </pic:nvPicPr>
                  <pic:blipFill>
                    <a:blip r:embed="rId23"/>
                    <a:stretch>
                      <a:fillRect/>
                    </a:stretch>
                  </pic:blipFill>
                  <pic:spPr>
                    <a:xfrm>
                      <a:off x="0" y="0"/>
                      <a:ext cx="1876425" cy="514350"/>
                    </a:xfrm>
                    <a:prstGeom prst="rect">
                      <a:avLst/>
                    </a:prstGeom>
                    <a:noFill/>
                    <a:ln>
                      <a:noFill/>
                    </a:ln>
                  </pic:spPr>
                </pic:pic>
              </a:graphicData>
            </a:graphic>
          </wp:inline>
        </w:drawing>
      </w:r>
    </w:p>
    <w:p w:rsidR="00B563C0" w:rsidRDefault="00F604D1">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由体积公式</w:t>
      </w:r>
      <w:r>
        <w:rPr>
          <w:rFonts w:ascii="Times New Roman" w:eastAsia="新宋体" w:hAnsi="Times New Roman" w:hint="eastAsia"/>
          <w:color w:val="FF0000"/>
          <w:szCs w:val="21"/>
        </w:rPr>
        <w:t>V</w:t>
      </w:r>
      <w:r>
        <w:rPr>
          <w:rFonts w:ascii="Times New Roman" w:eastAsia="新宋体" w:hAnsi="Times New Roman" w:hint="eastAsia"/>
          <w:color w:val="FF0000"/>
          <w:szCs w:val="21"/>
        </w:rPr>
        <w:t>＝</w:t>
      </w:r>
      <w:r>
        <w:rPr>
          <w:rFonts w:ascii="Times New Roman" w:eastAsia="新宋体" w:hAnsi="Times New Roman" w:hint="eastAsia"/>
          <w:color w:val="FF0000"/>
          <w:szCs w:val="21"/>
        </w:rPr>
        <w:t>SL</w:t>
      </w:r>
      <w:r>
        <w:rPr>
          <w:rFonts w:ascii="Times New Roman" w:eastAsia="新宋体" w:hAnsi="Times New Roman" w:hint="eastAsia"/>
          <w:color w:val="FF0000"/>
          <w:szCs w:val="21"/>
        </w:rPr>
        <w:t>可得，</w:t>
      </w:r>
    </w:p>
    <w:p w:rsidR="00B563C0" w:rsidRDefault="00F604D1">
      <w:pPr>
        <w:spacing w:line="360" w:lineRule="auto"/>
        <w:ind w:leftChars="130" w:left="273"/>
        <w:rPr>
          <w:color w:val="FF0000"/>
        </w:rPr>
      </w:pPr>
      <w:r>
        <w:rPr>
          <w:rFonts w:ascii="Times New Roman" w:eastAsia="新宋体" w:hAnsi="Times New Roman" w:hint="eastAsia"/>
          <w:color w:val="FF0000"/>
          <w:szCs w:val="21"/>
        </w:rPr>
        <w:t>注射器受力面积为：</w:t>
      </w:r>
    </w:p>
    <w:p w:rsidR="00B563C0" w:rsidRDefault="00F604D1">
      <w:pPr>
        <w:spacing w:line="360" w:lineRule="auto"/>
        <w:ind w:leftChars="130" w:left="273"/>
        <w:rPr>
          <w:color w:val="FF0000"/>
        </w:rPr>
      </w:pPr>
      <w:r>
        <w:rPr>
          <w:rFonts w:ascii="Times New Roman" w:eastAsia="新宋体" w:hAnsi="Times New Roman" w:hint="eastAsia"/>
          <w:color w:val="FF0000"/>
          <w:szCs w:val="21"/>
        </w:rPr>
        <w:t>S</w:t>
      </w:r>
      <w:r>
        <w:rPr>
          <w:rFonts w:ascii="Times New Roman" w:eastAsia="新宋体" w:hAnsi="Times New Roman" w:hint="eastAsia"/>
          <w:color w:val="FF0000"/>
          <w:szCs w:val="21"/>
        </w:rPr>
        <w:t>＝</w:t>
      </w:r>
      <w:r>
        <w:rPr>
          <w:noProof/>
          <w:color w:val="FF0000"/>
          <w:position w:val="-22"/>
        </w:rPr>
        <w:drawing>
          <wp:inline distT="0" distB="0" distL="114300" distR="114300">
            <wp:extent cx="123825" cy="333375"/>
            <wp:effectExtent l="0" t="0" r="9525" b="9525"/>
            <wp:docPr id="15" name="图片 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154530" name="图片 17" descr="菁优网-jyeoo"/>
                    <pic:cNvPicPr>
                      <a:picLocks noChangeAspect="1"/>
                    </pic:cNvPicPr>
                  </pic:nvPicPr>
                  <pic:blipFill>
                    <a:blip r:embed="rId24"/>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w:t>
      </w:r>
    </w:p>
    <w:p w:rsidR="00B563C0" w:rsidRDefault="00F604D1">
      <w:pPr>
        <w:spacing w:line="360" w:lineRule="auto"/>
        <w:ind w:leftChars="130" w:left="273"/>
        <w:rPr>
          <w:color w:val="FF0000"/>
        </w:rPr>
      </w:pPr>
      <w:r>
        <w:rPr>
          <w:rFonts w:ascii="Times New Roman" w:eastAsia="新宋体" w:hAnsi="Times New Roman" w:hint="eastAsia"/>
          <w:color w:val="FF0000"/>
          <w:szCs w:val="21"/>
        </w:rPr>
        <w:t>则该地的大气压为：</w:t>
      </w:r>
    </w:p>
    <w:p w:rsidR="00B563C0" w:rsidRDefault="00F604D1">
      <w:pPr>
        <w:spacing w:line="360" w:lineRule="auto"/>
        <w:ind w:leftChars="130" w:left="273"/>
        <w:rPr>
          <w:color w:val="FF0000"/>
        </w:rPr>
      </w:pPr>
      <w:r>
        <w:rPr>
          <w:rFonts w:ascii="Times New Roman" w:eastAsia="新宋体" w:hAnsi="Times New Roman" w:hint="eastAsia"/>
          <w:color w:val="FF0000"/>
          <w:szCs w:val="21"/>
        </w:rPr>
        <w:lastRenderedPageBreak/>
        <w:t>p</w:t>
      </w:r>
      <w:r>
        <w:rPr>
          <w:rFonts w:ascii="Times New Roman" w:eastAsia="新宋体" w:hAnsi="Times New Roman" w:hint="eastAsia"/>
          <w:color w:val="FF0000"/>
          <w:szCs w:val="21"/>
        </w:rPr>
        <w:t>＝</w:t>
      </w:r>
      <w:r>
        <w:rPr>
          <w:noProof/>
          <w:color w:val="FF0000"/>
          <w:position w:val="-22"/>
        </w:rPr>
        <w:drawing>
          <wp:inline distT="0" distB="0" distL="114300" distR="114300">
            <wp:extent cx="123825" cy="333375"/>
            <wp:effectExtent l="0" t="0" r="9525" b="9525"/>
            <wp:docPr id="14" name="图片 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373397" name="图片 18" descr="菁优网-jyeoo"/>
                    <pic:cNvPicPr>
                      <a:picLocks noChangeAspect="1"/>
                    </pic:cNvPicPr>
                  </pic:nvPicPr>
                  <pic:blipFill>
                    <a:blip r:embed="rId25"/>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w:t>
      </w:r>
      <w:r>
        <w:rPr>
          <w:noProof/>
          <w:color w:val="FF0000"/>
          <w:position w:val="-46"/>
        </w:rPr>
        <w:drawing>
          <wp:inline distT="0" distB="0" distL="114300" distR="114300">
            <wp:extent cx="152400" cy="514350"/>
            <wp:effectExtent l="0" t="0" r="0" b="0"/>
            <wp:docPr id="12" name="图片 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8773141" name="图片 19" descr="菁优网-jyeoo"/>
                    <pic:cNvPicPr>
                      <a:picLocks noChangeAspect="1"/>
                    </pic:cNvPicPr>
                  </pic:nvPicPr>
                  <pic:blipFill>
                    <a:blip r:embed="rId26"/>
                    <a:stretch>
                      <a:fillRect/>
                    </a:stretch>
                  </pic:blipFill>
                  <pic:spPr>
                    <a:xfrm>
                      <a:off x="0" y="0"/>
                      <a:ext cx="152400" cy="514350"/>
                    </a:xfrm>
                    <a:prstGeom prst="rect">
                      <a:avLst/>
                    </a:prstGeom>
                    <a:noFill/>
                    <a:ln>
                      <a:noFill/>
                    </a:ln>
                  </pic:spPr>
                </pic:pic>
              </a:graphicData>
            </a:graphic>
          </wp:inline>
        </w:drawing>
      </w:r>
      <w:r>
        <w:rPr>
          <w:rFonts w:ascii="Times New Roman" w:eastAsia="新宋体" w:hAnsi="Times New Roman" w:hint="eastAsia"/>
          <w:color w:val="FF0000"/>
          <w:szCs w:val="21"/>
        </w:rPr>
        <w:t>＝</w:t>
      </w:r>
      <w:r>
        <w:rPr>
          <w:noProof/>
          <w:color w:val="FF0000"/>
          <w:position w:val="-22"/>
        </w:rPr>
        <w:drawing>
          <wp:inline distT="0" distB="0" distL="114300" distR="114300">
            <wp:extent cx="200025" cy="333375"/>
            <wp:effectExtent l="0" t="0" r="9525" b="9525"/>
            <wp:docPr id="13" name="图片 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214251" name="图片 20" descr="菁优网-jyeoo"/>
                    <pic:cNvPicPr>
                      <a:picLocks noChangeAspect="1"/>
                    </pic:cNvPicPr>
                  </pic:nvPicPr>
                  <pic:blipFill>
                    <a:blip r:embed="rId27"/>
                    <a:stretch>
                      <a:fillRect/>
                    </a:stretch>
                  </pic:blipFill>
                  <pic:spPr>
                    <a:xfrm>
                      <a:off x="0" y="0"/>
                      <a:ext cx="200025" cy="333375"/>
                    </a:xfrm>
                    <a:prstGeom prst="rect">
                      <a:avLst/>
                    </a:prstGeom>
                    <a:noFill/>
                    <a:ln>
                      <a:noFill/>
                    </a:ln>
                  </pic:spPr>
                </pic:pic>
              </a:graphicData>
            </a:graphic>
          </wp:inline>
        </w:drawing>
      </w:r>
      <w:r>
        <w:rPr>
          <w:rFonts w:ascii="Times New Roman" w:eastAsia="新宋体" w:hAnsi="Times New Roman" w:hint="eastAsia"/>
          <w:color w:val="FF0000"/>
          <w:szCs w:val="21"/>
        </w:rPr>
        <w:t>；</w:t>
      </w:r>
    </w:p>
    <w:p w:rsidR="00B563C0" w:rsidRDefault="00F604D1">
      <w:pPr>
        <w:spacing w:line="360" w:lineRule="auto"/>
        <w:ind w:leftChars="130" w:left="273"/>
        <w:rPr>
          <w:color w:val="FF0000"/>
        </w:rPr>
      </w:pPr>
      <w:r>
        <w:rPr>
          <w:rFonts w:ascii="Times New Roman" w:eastAsia="新宋体" w:hAnsi="Times New Roman" w:hint="eastAsia"/>
          <w:color w:val="FF0000"/>
          <w:szCs w:val="21"/>
        </w:rPr>
        <w:t>若将该装置从山脚移到山顶进行实验，大气压变小，所需拉力变小，则弹簧测力计的示数变小。</w:t>
      </w:r>
    </w:p>
    <w:p w:rsidR="00B563C0" w:rsidRDefault="00F604D1">
      <w:pPr>
        <w:spacing w:line="360" w:lineRule="auto"/>
        <w:ind w:leftChars="130" w:left="273"/>
        <w:rPr>
          <w:color w:val="FF0000"/>
        </w:rPr>
      </w:pPr>
      <w:r>
        <w:rPr>
          <w:rFonts w:ascii="Times New Roman" w:eastAsia="新宋体" w:hAnsi="Times New Roman" w:hint="eastAsia"/>
          <w:color w:val="FF0000"/>
          <w:szCs w:val="21"/>
        </w:rPr>
        <w:t>故答案为：</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r>
        <w:rPr>
          <w:noProof/>
          <w:color w:val="FF0000"/>
          <w:position w:val="-22"/>
        </w:rPr>
        <w:drawing>
          <wp:inline distT="0" distB="0" distL="114300" distR="114300">
            <wp:extent cx="200025" cy="333375"/>
            <wp:effectExtent l="0" t="0" r="9525" b="9525"/>
            <wp:docPr id="11" name="图片 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5645699" name="图片 21" descr="菁优网-jyeoo"/>
                    <pic:cNvPicPr>
                      <a:picLocks noChangeAspect="1"/>
                    </pic:cNvPicPr>
                  </pic:nvPicPr>
                  <pic:blipFill>
                    <a:blip r:embed="rId27"/>
                    <a:stretch>
                      <a:fillRect/>
                    </a:stretch>
                  </pic:blipFill>
                  <pic:spPr>
                    <a:xfrm>
                      <a:off x="0" y="0"/>
                      <a:ext cx="200025" cy="333375"/>
                    </a:xfrm>
                    <a:prstGeom prst="rect">
                      <a:avLst/>
                    </a:prstGeom>
                    <a:noFill/>
                    <a:ln>
                      <a:noFill/>
                    </a:ln>
                  </pic:spPr>
                </pic:pic>
              </a:graphicData>
            </a:graphic>
          </wp:inline>
        </w:drawing>
      </w:r>
      <w:r>
        <w:rPr>
          <w:rFonts w:ascii="Times New Roman" w:eastAsia="新宋体" w:hAnsi="Times New Roman" w:hint="eastAsia"/>
          <w:color w:val="FF0000"/>
          <w:szCs w:val="21"/>
        </w:rPr>
        <w:t>；变小。</w:t>
      </w:r>
    </w:p>
    <w:p w:rsidR="00B563C0" w:rsidRDefault="00F604D1">
      <w:pPr>
        <w:spacing w:line="360" w:lineRule="auto"/>
      </w:pPr>
      <w:r>
        <w:rPr>
          <w:rFonts w:ascii="Times New Roman" w:eastAsia="新宋体" w:hAnsi="Times New Roman" w:hint="eastAsia"/>
          <w:b/>
          <w:szCs w:val="21"/>
        </w:rPr>
        <w:t>三．实验探究题</w:t>
      </w:r>
    </w:p>
    <w:p w:rsidR="00B563C0" w:rsidRDefault="00F604D1">
      <w:pPr>
        <w:spacing w:line="360" w:lineRule="auto"/>
        <w:ind w:left="273" w:hangingChars="130" w:hanging="273"/>
      </w:pPr>
      <w:r>
        <w:rPr>
          <w:rFonts w:ascii="Times New Roman" w:eastAsia="新宋体" w:hAnsi="Times New Roman" w:hint="eastAsia"/>
          <w:szCs w:val="21"/>
        </w:rPr>
        <w:t>16</w:t>
      </w:r>
      <w:r>
        <w:rPr>
          <w:rFonts w:ascii="Times New Roman" w:eastAsia="新宋体" w:hAnsi="Times New Roman" w:hint="eastAsia"/>
          <w:szCs w:val="21"/>
        </w:rPr>
        <w:t>．如图甲，小金利用透明硬质水管测量大气压强值．实验装置示意图如图乙，将管子下端浸在水槽中，关闭</w:t>
      </w:r>
      <w:r>
        <w:rPr>
          <w:rFonts w:ascii="Times New Roman" w:eastAsia="新宋体" w:hAnsi="Times New Roman" w:hint="eastAsia"/>
          <w:szCs w:val="21"/>
        </w:rPr>
        <w:t>K</w:t>
      </w:r>
      <w:r>
        <w:rPr>
          <w:rFonts w:ascii="Times New Roman" w:eastAsia="新宋体" w:hAnsi="Times New Roman" w:hint="eastAsia"/>
          <w:sz w:val="24"/>
          <w:szCs w:val="24"/>
          <w:vertAlign w:val="subscript"/>
        </w:rPr>
        <w:t>2</w:t>
      </w:r>
      <w:r>
        <w:rPr>
          <w:rFonts w:ascii="Times New Roman" w:eastAsia="新宋体" w:hAnsi="Times New Roman" w:hint="eastAsia"/>
          <w:szCs w:val="21"/>
        </w:rPr>
        <w:t>，往管内装满水（水位超过</w:t>
      </w:r>
      <w:r>
        <w:rPr>
          <w:rFonts w:ascii="Times New Roman" w:eastAsia="新宋体" w:hAnsi="Times New Roman" w:hint="eastAsia"/>
          <w:szCs w:val="21"/>
        </w:rPr>
        <w:t>K</w:t>
      </w:r>
      <w:r>
        <w:rPr>
          <w:rFonts w:ascii="Times New Roman" w:eastAsia="新宋体" w:hAnsi="Times New Roman" w:hint="eastAsia"/>
          <w:sz w:val="24"/>
          <w:szCs w:val="24"/>
          <w:vertAlign w:val="subscript"/>
        </w:rPr>
        <w:t>1</w:t>
      </w:r>
      <w:r>
        <w:rPr>
          <w:rFonts w:ascii="Times New Roman" w:eastAsia="新宋体" w:hAnsi="Times New Roman" w:hint="eastAsia"/>
          <w:szCs w:val="21"/>
        </w:rPr>
        <w:t>），再关闭</w:t>
      </w:r>
      <w:r>
        <w:rPr>
          <w:rFonts w:ascii="Times New Roman" w:eastAsia="新宋体" w:hAnsi="Times New Roman" w:hint="eastAsia"/>
          <w:szCs w:val="21"/>
        </w:rPr>
        <w:t>K</w:t>
      </w:r>
      <w:r>
        <w:rPr>
          <w:rFonts w:ascii="Times New Roman" w:eastAsia="新宋体" w:hAnsi="Times New Roman" w:hint="eastAsia"/>
          <w:sz w:val="24"/>
          <w:szCs w:val="24"/>
          <w:vertAlign w:val="subscript"/>
        </w:rPr>
        <w:t>1</w:t>
      </w:r>
      <w:r>
        <w:rPr>
          <w:rFonts w:ascii="Times New Roman" w:eastAsia="新宋体" w:hAnsi="Times New Roman" w:hint="eastAsia"/>
          <w:szCs w:val="21"/>
        </w:rPr>
        <w:t>，打开</w:t>
      </w:r>
      <w:r>
        <w:rPr>
          <w:rFonts w:ascii="Times New Roman" w:eastAsia="新宋体" w:hAnsi="Times New Roman" w:hint="eastAsia"/>
          <w:szCs w:val="21"/>
        </w:rPr>
        <w:t>K</w:t>
      </w:r>
      <w:r>
        <w:rPr>
          <w:rFonts w:ascii="Times New Roman" w:eastAsia="新宋体" w:hAnsi="Times New Roman" w:hint="eastAsia"/>
          <w:sz w:val="24"/>
          <w:szCs w:val="24"/>
          <w:vertAlign w:val="subscript"/>
        </w:rPr>
        <w:t>2</w:t>
      </w:r>
      <w:r>
        <w:rPr>
          <w:rFonts w:ascii="Times New Roman" w:eastAsia="新宋体" w:hAnsi="Times New Roman" w:hint="eastAsia"/>
          <w:szCs w:val="21"/>
        </w:rPr>
        <w:t>，管内液面下降了一段距离，稳定后测得管内外液面高度差</w:t>
      </w:r>
      <w:r>
        <w:rPr>
          <w:rFonts w:ascii="Times New Roman" w:eastAsia="新宋体" w:hAnsi="Times New Roman" w:hint="eastAsia"/>
          <w:szCs w:val="21"/>
        </w:rPr>
        <w:t>h</w:t>
      </w:r>
      <w:r>
        <w:rPr>
          <w:rFonts w:ascii="Times New Roman" w:eastAsia="新宋体" w:hAnsi="Times New Roman" w:hint="eastAsia"/>
          <w:szCs w:val="21"/>
        </w:rPr>
        <w:t>＝</w:t>
      </w:r>
      <w:r>
        <w:rPr>
          <w:rFonts w:ascii="Times New Roman" w:eastAsia="新宋体" w:hAnsi="Times New Roman" w:hint="eastAsia"/>
          <w:szCs w:val="21"/>
        </w:rPr>
        <w:t>9.30m</w:t>
      </w:r>
      <w:r>
        <w:rPr>
          <w:rFonts w:ascii="Times New Roman" w:eastAsia="新宋体" w:hAnsi="Times New Roman" w:hint="eastAsia"/>
          <w:szCs w:val="21"/>
        </w:rPr>
        <w:t>．</w:t>
      </w:r>
    </w:p>
    <w:p w:rsidR="00B563C0" w:rsidRDefault="00F604D1">
      <w:pPr>
        <w:spacing w:line="360" w:lineRule="auto"/>
        <w:ind w:leftChars="130" w:left="273"/>
        <w:jc w:val="center"/>
      </w:pPr>
      <w:r>
        <w:rPr>
          <w:rFonts w:ascii="Times New Roman" w:eastAsia="新宋体" w:hAnsi="Times New Roman" w:hint="eastAsia"/>
          <w:noProof/>
          <w:szCs w:val="21"/>
        </w:rPr>
        <w:drawing>
          <wp:inline distT="0" distB="0" distL="114300" distR="114300">
            <wp:extent cx="3621405" cy="1627505"/>
            <wp:effectExtent l="0" t="0" r="17145" b="10795"/>
            <wp:docPr id="16" name="图片 2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55072" name="图片 22" descr="菁优网：http://www.jyeoo.com"/>
                    <pic:cNvPicPr>
                      <a:picLocks noChangeAspect="1"/>
                    </pic:cNvPicPr>
                  </pic:nvPicPr>
                  <pic:blipFill>
                    <a:blip r:embed="rId28"/>
                    <a:stretch>
                      <a:fillRect/>
                    </a:stretch>
                  </pic:blipFill>
                  <pic:spPr>
                    <a:xfrm>
                      <a:off x="0" y="0"/>
                      <a:ext cx="3621405" cy="1627505"/>
                    </a:xfrm>
                    <a:prstGeom prst="rect">
                      <a:avLst/>
                    </a:prstGeom>
                    <a:noFill/>
                    <a:ln>
                      <a:noFill/>
                    </a:ln>
                  </pic:spPr>
                </pic:pic>
              </a:graphicData>
            </a:graphic>
          </wp:inline>
        </w:drawing>
      </w:r>
    </w:p>
    <w:p w:rsidR="00B563C0" w:rsidRDefault="00F604D1">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）由实验可得当地的大气压强值为</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Pa</w:t>
      </w:r>
      <w:r>
        <w:rPr>
          <w:rFonts w:ascii="Times New Roman" w:eastAsia="新宋体" w:hAnsi="Times New Roman" w:hint="eastAsia"/>
          <w:szCs w:val="21"/>
        </w:rPr>
        <w:t>；（</w:t>
      </w:r>
      <w:r>
        <w:rPr>
          <w:rFonts w:ascii="Times New Roman" w:eastAsia="新宋体" w:hAnsi="Times New Roman" w:hint="eastAsia"/>
          <w:szCs w:val="21"/>
        </w:rPr>
        <w:t>g</w:t>
      </w:r>
      <w:r>
        <w:rPr>
          <w:rFonts w:ascii="Times New Roman" w:eastAsia="新宋体" w:hAnsi="Times New Roman" w:hint="eastAsia"/>
          <w:szCs w:val="21"/>
        </w:rPr>
        <w:t>＝</w:t>
      </w:r>
      <w:r>
        <w:rPr>
          <w:rFonts w:ascii="Times New Roman" w:eastAsia="新宋体" w:hAnsi="Times New Roman" w:hint="eastAsia"/>
          <w:szCs w:val="21"/>
        </w:rPr>
        <w:t>10N/kg</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水</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3</w:t>
      </w:r>
      <w:r>
        <w:rPr>
          <w:rFonts w:ascii="Times New Roman" w:eastAsia="新宋体" w:hAnsi="Times New Roman" w:hint="eastAsia"/>
          <w:szCs w:val="21"/>
        </w:rPr>
        <w:t>kg/m</w:t>
      </w:r>
      <w:r>
        <w:rPr>
          <w:rFonts w:ascii="Times New Roman" w:eastAsia="新宋体" w:hAnsi="Times New Roman" w:hint="eastAsia"/>
          <w:sz w:val="24"/>
          <w:szCs w:val="24"/>
          <w:vertAlign w:val="superscript"/>
        </w:rPr>
        <w:t>3</w:t>
      </w:r>
      <w:r>
        <w:rPr>
          <w:rFonts w:ascii="Times New Roman" w:eastAsia="新宋体" w:hAnsi="Times New Roman" w:hint="eastAsia"/>
          <w:szCs w:val="21"/>
        </w:rPr>
        <w:t>）</w:t>
      </w:r>
    </w:p>
    <w:p w:rsidR="00B563C0" w:rsidRDefault="00F604D1">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）再打开</w:t>
      </w:r>
      <w:r>
        <w:rPr>
          <w:rFonts w:ascii="Times New Roman" w:eastAsia="新宋体" w:hAnsi="Times New Roman" w:hint="eastAsia"/>
          <w:szCs w:val="21"/>
        </w:rPr>
        <w:t>K</w:t>
      </w:r>
      <w:r>
        <w:rPr>
          <w:rFonts w:ascii="Times New Roman" w:eastAsia="新宋体" w:hAnsi="Times New Roman" w:hint="eastAsia"/>
          <w:sz w:val="24"/>
          <w:szCs w:val="24"/>
          <w:vertAlign w:val="subscript"/>
        </w:rPr>
        <w:t>1</w:t>
      </w:r>
      <w:r>
        <w:rPr>
          <w:rFonts w:ascii="Times New Roman" w:eastAsia="新宋体" w:hAnsi="Times New Roman" w:hint="eastAsia"/>
          <w:szCs w:val="21"/>
        </w:rPr>
        <w:t>，管内水面将</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（选填“上升”、“不升不降”或“下降”）；</w:t>
      </w:r>
    </w:p>
    <w:p w:rsidR="00B563C0" w:rsidRDefault="00F604D1">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）如图丙所示，小金将长度约为</w:t>
      </w:r>
      <w:r>
        <w:rPr>
          <w:rFonts w:ascii="Times New Roman" w:eastAsia="新宋体" w:hAnsi="Times New Roman" w:hint="eastAsia"/>
          <w:szCs w:val="21"/>
        </w:rPr>
        <w:t>30cm</w:t>
      </w:r>
      <w:r>
        <w:rPr>
          <w:rFonts w:ascii="Times New Roman" w:eastAsia="新宋体" w:hAnsi="Times New Roman" w:hint="eastAsia"/>
          <w:szCs w:val="21"/>
        </w:rPr>
        <w:t>的塑料管装满水并用纸片盖住，迅速倒置，发现纸片</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（选填“会”或“不会”）往下掉，此时若在塑料管上端戳个小孔，纸片</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（选填“会”或“不会”）掉下来；</w:t>
      </w:r>
    </w:p>
    <w:p w:rsidR="00B563C0" w:rsidRDefault="00F604D1">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）老师给同学们演示托里拆利实验，如图丁所示，可知当</w:t>
      </w:r>
      <w:r>
        <w:rPr>
          <w:rFonts w:ascii="Times New Roman" w:eastAsia="新宋体" w:hAnsi="Times New Roman" w:hint="eastAsia"/>
          <w:szCs w:val="21"/>
        </w:rPr>
        <w:t>时的大气压强等于</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mm</w:t>
      </w:r>
      <w:r>
        <w:rPr>
          <w:rFonts w:ascii="Times New Roman" w:eastAsia="新宋体" w:hAnsi="Times New Roman" w:hint="eastAsia"/>
          <w:szCs w:val="21"/>
        </w:rPr>
        <w:t>高水银柱所产生的压强，此气压下水的沸点</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（选填“大于”、“等于”或“小于”）</w:t>
      </w:r>
      <w:r>
        <w:rPr>
          <w:rFonts w:ascii="Times New Roman" w:eastAsia="新宋体" w:hAnsi="Times New Roman" w:hint="eastAsia"/>
          <w:szCs w:val="21"/>
        </w:rPr>
        <w:t>100</w:t>
      </w:r>
      <w:r>
        <w:rPr>
          <w:rFonts w:ascii="Times New Roman" w:eastAsia="新宋体" w:hAnsi="Times New Roman" w:hint="eastAsia"/>
          <w:sz w:val="24"/>
          <w:szCs w:val="24"/>
          <w:vertAlign w:val="superscript"/>
        </w:rPr>
        <w:t>o</w:t>
      </w:r>
      <w:r>
        <w:rPr>
          <w:rFonts w:ascii="Times New Roman" w:eastAsia="新宋体" w:hAnsi="Times New Roman" w:hint="eastAsia"/>
          <w:szCs w:val="21"/>
        </w:rPr>
        <w:t>C</w:t>
      </w:r>
      <w:r>
        <w:rPr>
          <w:rFonts w:ascii="Times New Roman" w:eastAsia="新宋体" w:hAnsi="Times New Roman" w:hint="eastAsia"/>
          <w:szCs w:val="21"/>
        </w:rPr>
        <w:t>．（标准大气压等于</w:t>
      </w:r>
      <w:r>
        <w:rPr>
          <w:rFonts w:ascii="Times New Roman" w:eastAsia="新宋体" w:hAnsi="Times New Roman" w:hint="eastAsia"/>
          <w:szCs w:val="21"/>
        </w:rPr>
        <w:t>760mm</w:t>
      </w:r>
      <w:r>
        <w:rPr>
          <w:rFonts w:ascii="Times New Roman" w:eastAsia="新宋体" w:hAnsi="Times New Roman" w:hint="eastAsia"/>
          <w:szCs w:val="21"/>
        </w:rPr>
        <w:t>高水银柱所产生的压强）</w:t>
      </w:r>
    </w:p>
    <w:p w:rsidR="00B563C0" w:rsidRDefault="00F604D1">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w:t>
      </w:r>
      <w:r>
        <w:rPr>
          <w:rFonts w:ascii="Times New Roman" w:eastAsia="新宋体" w:hAnsi="Times New Roman" w:hint="eastAsia"/>
          <w:color w:val="FF0000"/>
          <w:szCs w:val="21"/>
        </w:rPr>
        <w:t>1</w:t>
      </w:r>
      <w:r>
        <w:rPr>
          <w:rFonts w:ascii="Times New Roman" w:eastAsia="新宋体" w:hAnsi="Times New Roman" w:hint="eastAsia"/>
          <w:color w:val="FF0000"/>
          <w:szCs w:val="21"/>
        </w:rPr>
        <w:t>）测量得到的大气压强值为</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proofErr w:type="spellStart"/>
      <w:r>
        <w:rPr>
          <w:rFonts w:ascii="Cambria Math" w:eastAsia="Cambria Math" w:hAnsi="Cambria Math"/>
          <w:color w:val="FF0000"/>
          <w:szCs w:val="21"/>
        </w:rPr>
        <w:t>ρ</w:t>
      </w:r>
      <w:r>
        <w:rPr>
          <w:rFonts w:ascii="Times New Roman" w:eastAsia="新宋体" w:hAnsi="Times New Roman" w:hint="eastAsia"/>
          <w:color w:val="FF0000"/>
          <w:szCs w:val="21"/>
        </w:rPr>
        <w:t>gh</w:t>
      </w:r>
      <w:proofErr w:type="spellEnd"/>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3</w:t>
      </w:r>
      <w:r>
        <w:rPr>
          <w:rFonts w:ascii="Times New Roman" w:eastAsia="新宋体" w:hAnsi="Times New Roman" w:hint="eastAsia"/>
          <w:color w:val="FF0000"/>
          <w:szCs w:val="21"/>
        </w:rPr>
        <w:t>kg/m</w:t>
      </w:r>
      <w:r>
        <w:rPr>
          <w:rFonts w:ascii="Times New Roman" w:eastAsia="新宋体" w:hAnsi="Times New Roman" w:hint="eastAsia"/>
          <w:color w:val="FF0000"/>
          <w:sz w:val="24"/>
          <w:szCs w:val="24"/>
          <w:vertAlign w:val="superscript"/>
        </w:rPr>
        <w:t>3</w:t>
      </w:r>
      <w:r>
        <w:rPr>
          <w:rFonts w:ascii="Times New Roman" w:eastAsia="新宋体" w:hAnsi="Times New Roman" w:hint="eastAsia"/>
          <w:color w:val="FF0000"/>
          <w:szCs w:val="21"/>
        </w:rPr>
        <w:t>×</w:t>
      </w:r>
      <w:r>
        <w:rPr>
          <w:rFonts w:ascii="Times New Roman" w:eastAsia="新宋体" w:hAnsi="Times New Roman" w:hint="eastAsia"/>
          <w:color w:val="FF0000"/>
          <w:szCs w:val="21"/>
        </w:rPr>
        <w:t>10N/kg</w:t>
      </w:r>
      <w:r>
        <w:rPr>
          <w:rFonts w:ascii="Times New Roman" w:eastAsia="新宋体" w:hAnsi="Times New Roman" w:hint="eastAsia"/>
          <w:color w:val="FF0000"/>
          <w:szCs w:val="21"/>
        </w:rPr>
        <w:t>×</w:t>
      </w:r>
      <w:r>
        <w:rPr>
          <w:rFonts w:ascii="Times New Roman" w:eastAsia="新宋体" w:hAnsi="Times New Roman" w:hint="eastAsia"/>
          <w:color w:val="FF0000"/>
          <w:szCs w:val="21"/>
        </w:rPr>
        <w:t>9.30m</w:t>
      </w:r>
      <w:r>
        <w:rPr>
          <w:rFonts w:ascii="Times New Roman" w:eastAsia="新宋体" w:hAnsi="Times New Roman" w:hint="eastAsia"/>
          <w:color w:val="FF0000"/>
          <w:szCs w:val="21"/>
        </w:rPr>
        <w:t>＝</w:t>
      </w:r>
      <w:r>
        <w:rPr>
          <w:rFonts w:ascii="Times New Roman" w:eastAsia="新宋体" w:hAnsi="Times New Roman" w:hint="eastAsia"/>
          <w:color w:val="FF0000"/>
          <w:szCs w:val="21"/>
        </w:rPr>
        <w:t>9.3</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4</w:t>
      </w:r>
      <w:r>
        <w:rPr>
          <w:rFonts w:ascii="Times New Roman" w:eastAsia="新宋体" w:hAnsi="Times New Roman" w:hint="eastAsia"/>
          <w:color w:val="FF0000"/>
          <w:szCs w:val="21"/>
        </w:rPr>
        <w:t>Pa</w:t>
      </w:r>
      <w:r>
        <w:rPr>
          <w:rFonts w:ascii="Times New Roman" w:eastAsia="新宋体" w:hAnsi="Times New Roman" w:hint="eastAsia"/>
          <w:color w:val="FF0000"/>
          <w:szCs w:val="21"/>
        </w:rPr>
        <w:t>；</w:t>
      </w:r>
    </w:p>
    <w:p w:rsidR="00B563C0" w:rsidRDefault="00F604D1">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）再打开</w:t>
      </w:r>
      <w:r>
        <w:rPr>
          <w:rFonts w:ascii="Times New Roman" w:eastAsia="新宋体" w:hAnsi="Times New Roman" w:hint="eastAsia"/>
          <w:color w:val="FF0000"/>
          <w:szCs w:val="21"/>
        </w:rPr>
        <w:t>K</w:t>
      </w:r>
      <w:r>
        <w:rPr>
          <w:rFonts w:ascii="Times New Roman" w:eastAsia="新宋体" w:hAnsi="Times New Roman" w:hint="eastAsia"/>
          <w:color w:val="FF0000"/>
          <w:sz w:val="24"/>
          <w:szCs w:val="24"/>
          <w:vertAlign w:val="subscript"/>
        </w:rPr>
        <w:t>l</w:t>
      </w:r>
      <w:r>
        <w:rPr>
          <w:rFonts w:ascii="Times New Roman" w:eastAsia="新宋体" w:hAnsi="Times New Roman" w:hint="eastAsia"/>
          <w:color w:val="FF0000"/>
          <w:szCs w:val="21"/>
        </w:rPr>
        <w:t>，管内水与外界相通，管内外大气压相等，所以液柱为</w:t>
      </w:r>
      <w:r>
        <w:rPr>
          <w:rFonts w:ascii="Times New Roman" w:eastAsia="新宋体" w:hAnsi="Times New Roman" w:hint="eastAsia"/>
          <w:color w:val="FF0000"/>
          <w:szCs w:val="21"/>
        </w:rPr>
        <w:t>0</w:t>
      </w:r>
      <w:r>
        <w:rPr>
          <w:rFonts w:ascii="Times New Roman" w:eastAsia="新宋体" w:hAnsi="Times New Roman" w:hint="eastAsia"/>
          <w:color w:val="FF0000"/>
          <w:szCs w:val="21"/>
        </w:rPr>
        <w:t>，所以液面下降；</w:t>
      </w:r>
    </w:p>
    <w:p w:rsidR="00B563C0" w:rsidRDefault="00F604D1">
      <w:pPr>
        <w:spacing w:line="360" w:lineRule="auto"/>
        <w:ind w:leftChars="130" w:left="273"/>
        <w:rPr>
          <w:color w:val="FF0000"/>
        </w:rPr>
      </w:pPr>
      <w:r>
        <w:rPr>
          <w:rFonts w:ascii="Times New Roman" w:eastAsia="新宋体" w:hAnsi="Times New Roman" w:hint="eastAsia"/>
          <w:color w:val="FF0000"/>
          <w:szCs w:val="21"/>
        </w:rPr>
        <w:lastRenderedPageBreak/>
        <w:t>（</w:t>
      </w:r>
      <w:r>
        <w:rPr>
          <w:rFonts w:ascii="Times New Roman" w:eastAsia="新宋体" w:hAnsi="Times New Roman" w:hint="eastAsia"/>
          <w:color w:val="FF0000"/>
          <w:szCs w:val="21"/>
        </w:rPr>
        <w:t>3</w:t>
      </w:r>
      <w:r>
        <w:rPr>
          <w:rFonts w:ascii="Times New Roman" w:eastAsia="新宋体" w:hAnsi="Times New Roman" w:hint="eastAsia"/>
          <w:color w:val="FF0000"/>
          <w:szCs w:val="21"/>
        </w:rPr>
        <w:t>）将装满水的塑料管用纸片盖住，迅速倒置，如图丙，纸片不会往下掉，这是因为纸片下端的大气压数值大于纸片上端水柱产生的压强值；</w:t>
      </w:r>
    </w:p>
    <w:p w:rsidR="00B563C0" w:rsidRDefault="00F604D1">
      <w:pPr>
        <w:spacing w:line="360" w:lineRule="auto"/>
        <w:ind w:leftChars="130" w:left="273"/>
        <w:rPr>
          <w:color w:val="FF0000"/>
        </w:rPr>
      </w:pPr>
      <w:r>
        <w:rPr>
          <w:rFonts w:ascii="Times New Roman" w:eastAsia="新宋体" w:hAnsi="Times New Roman" w:hint="eastAsia"/>
          <w:color w:val="FF0000"/>
          <w:szCs w:val="21"/>
        </w:rPr>
        <w:t>当管顶端被扎破一个小孔时，管中水的上方大气压与管外大气压相等，管中的水和纸片在自身重力的作用下下落；</w:t>
      </w:r>
    </w:p>
    <w:p w:rsidR="00B563C0" w:rsidRDefault="00F604D1">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4</w:t>
      </w:r>
      <w:r>
        <w:rPr>
          <w:rFonts w:ascii="Times New Roman" w:eastAsia="新宋体" w:hAnsi="Times New Roman" w:hint="eastAsia"/>
          <w:color w:val="FF0000"/>
          <w:szCs w:val="21"/>
        </w:rPr>
        <w:t>）如图丁，当时的大气压强等于</w:t>
      </w:r>
      <w:r>
        <w:rPr>
          <w:rFonts w:ascii="Times New Roman" w:eastAsia="新宋体" w:hAnsi="Times New Roman" w:hint="eastAsia"/>
          <w:color w:val="FF0000"/>
          <w:szCs w:val="21"/>
        </w:rPr>
        <w:t>740mm</w:t>
      </w:r>
      <w:r>
        <w:rPr>
          <w:rFonts w:ascii="Times New Roman" w:eastAsia="新宋体" w:hAnsi="Times New Roman" w:hint="eastAsia"/>
          <w:color w:val="FF0000"/>
          <w:szCs w:val="21"/>
        </w:rPr>
        <w:t>水银柱产生的压强，此时的气压低于标准大气压</w:t>
      </w:r>
      <w:r>
        <w:rPr>
          <w:rFonts w:ascii="Times New Roman" w:eastAsia="新宋体" w:hAnsi="Times New Roman" w:hint="eastAsia"/>
          <w:color w:val="FF0000"/>
          <w:szCs w:val="21"/>
        </w:rPr>
        <w:t>760mm</w:t>
      </w:r>
      <w:r>
        <w:rPr>
          <w:rFonts w:ascii="Times New Roman" w:eastAsia="新宋体" w:hAnsi="Times New Roman" w:hint="eastAsia"/>
          <w:color w:val="FF0000"/>
          <w:szCs w:val="21"/>
        </w:rPr>
        <w:t>水银柱，水的沸点低于</w:t>
      </w:r>
      <w:r>
        <w:rPr>
          <w:rFonts w:ascii="Times New Roman" w:eastAsia="新宋体" w:hAnsi="Times New Roman" w:hint="eastAsia"/>
          <w:color w:val="FF0000"/>
          <w:szCs w:val="21"/>
        </w:rPr>
        <w:t>100</w:t>
      </w:r>
      <w:r>
        <w:rPr>
          <w:rFonts w:ascii="Times New Roman" w:eastAsia="新宋体" w:hAnsi="Times New Roman" w:hint="eastAsia"/>
          <w:color w:val="FF0000"/>
          <w:szCs w:val="21"/>
        </w:rPr>
        <w:t>℃。</w:t>
      </w:r>
    </w:p>
    <w:p w:rsidR="00B563C0" w:rsidRDefault="00F604D1">
      <w:pPr>
        <w:rPr>
          <w:rFonts w:ascii="Times New Roman" w:eastAsia="微软雅黑" w:hAnsi="Times New Roman" w:cs="Times New Roman"/>
          <w:b/>
          <w:bCs/>
          <w:color w:val="FF0000"/>
          <w:sz w:val="32"/>
          <w:szCs w:val="32"/>
        </w:rPr>
      </w:pPr>
      <w:r>
        <w:rPr>
          <w:rFonts w:ascii="Times New Roman" w:eastAsia="新宋体" w:hAnsi="Times New Roman" w:hint="eastAsia"/>
          <w:color w:val="FF0000"/>
          <w:szCs w:val="21"/>
        </w:rPr>
        <w:t>故答案为：（</w:t>
      </w:r>
      <w:r>
        <w:rPr>
          <w:rFonts w:ascii="Times New Roman" w:eastAsia="新宋体" w:hAnsi="Times New Roman" w:hint="eastAsia"/>
          <w:color w:val="FF0000"/>
          <w:szCs w:val="21"/>
        </w:rPr>
        <w:t>1</w:t>
      </w:r>
      <w:r>
        <w:rPr>
          <w:rFonts w:ascii="Times New Roman" w:eastAsia="新宋体" w:hAnsi="Times New Roman" w:hint="eastAsia"/>
          <w:color w:val="FF0000"/>
          <w:szCs w:val="21"/>
        </w:rPr>
        <w:t>）</w:t>
      </w:r>
      <w:r>
        <w:rPr>
          <w:rFonts w:ascii="Times New Roman" w:eastAsia="新宋体" w:hAnsi="Times New Roman" w:hint="eastAsia"/>
          <w:color w:val="FF0000"/>
          <w:szCs w:val="21"/>
        </w:rPr>
        <w:t>9.3</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4</w:t>
      </w: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）下降；（</w:t>
      </w:r>
      <w:r>
        <w:rPr>
          <w:rFonts w:ascii="Times New Roman" w:eastAsia="新宋体" w:hAnsi="Times New Roman" w:hint="eastAsia"/>
          <w:color w:val="FF0000"/>
          <w:szCs w:val="21"/>
        </w:rPr>
        <w:t>3</w:t>
      </w:r>
      <w:r>
        <w:rPr>
          <w:rFonts w:ascii="Times New Roman" w:eastAsia="新宋体" w:hAnsi="Times New Roman" w:hint="eastAsia"/>
          <w:color w:val="FF0000"/>
          <w:szCs w:val="21"/>
        </w:rPr>
        <w:t>）不会；</w:t>
      </w:r>
      <w:r>
        <w:rPr>
          <w:rFonts w:ascii="Times New Roman" w:eastAsia="新宋体" w:hAnsi="Times New Roman" w:hint="eastAsia"/>
          <w:color w:val="FF0000"/>
          <w:szCs w:val="21"/>
        </w:rPr>
        <w:t xml:space="preserve">  </w:t>
      </w:r>
      <w:r>
        <w:rPr>
          <w:rFonts w:ascii="Times New Roman" w:eastAsia="新宋体" w:hAnsi="Times New Roman" w:hint="eastAsia"/>
          <w:color w:val="FF0000"/>
          <w:szCs w:val="21"/>
        </w:rPr>
        <w:t>会；（</w:t>
      </w:r>
      <w:r>
        <w:rPr>
          <w:rFonts w:ascii="Times New Roman" w:eastAsia="新宋体" w:hAnsi="Times New Roman" w:hint="eastAsia"/>
          <w:color w:val="FF0000"/>
          <w:szCs w:val="21"/>
        </w:rPr>
        <w:t>4</w:t>
      </w:r>
      <w:r>
        <w:rPr>
          <w:rFonts w:ascii="Times New Roman" w:eastAsia="新宋体" w:hAnsi="Times New Roman" w:hint="eastAsia"/>
          <w:color w:val="FF0000"/>
          <w:szCs w:val="21"/>
        </w:rPr>
        <w:t>）</w:t>
      </w:r>
      <w:r>
        <w:rPr>
          <w:rFonts w:ascii="Times New Roman" w:eastAsia="新宋体" w:hAnsi="Times New Roman" w:hint="eastAsia"/>
          <w:color w:val="FF0000"/>
          <w:szCs w:val="21"/>
        </w:rPr>
        <w:t>740</w:t>
      </w:r>
      <w:r>
        <w:rPr>
          <w:rFonts w:ascii="Times New Roman" w:eastAsia="新宋体" w:hAnsi="Times New Roman" w:hint="eastAsia"/>
          <w:color w:val="FF0000"/>
          <w:szCs w:val="21"/>
        </w:rPr>
        <w:t>；小于。</w:t>
      </w:r>
    </w:p>
    <w:sectPr w:rsidR="00B563C0">
      <w:pgSz w:w="11906" w:h="16838"/>
      <w:pgMar w:top="1440" w:right="1077" w:bottom="1440" w:left="1077"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04D1" w:rsidRDefault="00F604D1">
      <w:pPr>
        <w:spacing w:after="0" w:line="240" w:lineRule="auto"/>
      </w:pPr>
      <w:r>
        <w:separator/>
      </w:r>
    </w:p>
  </w:endnote>
  <w:endnote w:type="continuationSeparator" w:id="0">
    <w:p w:rsidR="00F604D1" w:rsidRDefault="00F604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04D1" w:rsidRDefault="00F604D1">
      <w:pPr>
        <w:spacing w:after="0" w:line="240" w:lineRule="auto"/>
      </w:pPr>
      <w:r>
        <w:separator/>
      </w:r>
    </w:p>
  </w:footnote>
  <w:footnote w:type="continuationSeparator" w:id="0">
    <w:p w:rsidR="00F604D1" w:rsidRDefault="00F604D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47357"/>
    <w:rsid w:val="00172A27"/>
    <w:rsid w:val="001D3B1C"/>
    <w:rsid w:val="005A1FDA"/>
    <w:rsid w:val="00644C76"/>
    <w:rsid w:val="00837066"/>
    <w:rsid w:val="00AB1F80"/>
    <w:rsid w:val="00AF788A"/>
    <w:rsid w:val="00B06717"/>
    <w:rsid w:val="00B37EE8"/>
    <w:rsid w:val="00B563C0"/>
    <w:rsid w:val="00F604D1"/>
    <w:rsid w:val="017F52F6"/>
    <w:rsid w:val="01862B21"/>
    <w:rsid w:val="01926E0D"/>
    <w:rsid w:val="01C16E54"/>
    <w:rsid w:val="01C37A63"/>
    <w:rsid w:val="01D41E2C"/>
    <w:rsid w:val="0213555F"/>
    <w:rsid w:val="02301BF0"/>
    <w:rsid w:val="02D43385"/>
    <w:rsid w:val="03163B3B"/>
    <w:rsid w:val="03192A56"/>
    <w:rsid w:val="031A34CC"/>
    <w:rsid w:val="037341CA"/>
    <w:rsid w:val="03755CBB"/>
    <w:rsid w:val="03823071"/>
    <w:rsid w:val="03AF4F43"/>
    <w:rsid w:val="03F010A5"/>
    <w:rsid w:val="03F83A2E"/>
    <w:rsid w:val="040060E8"/>
    <w:rsid w:val="041F5C02"/>
    <w:rsid w:val="04791FDD"/>
    <w:rsid w:val="047A6AB6"/>
    <w:rsid w:val="048D15A8"/>
    <w:rsid w:val="04984AB9"/>
    <w:rsid w:val="049C4F9C"/>
    <w:rsid w:val="04B239DA"/>
    <w:rsid w:val="04CA0416"/>
    <w:rsid w:val="04EC6889"/>
    <w:rsid w:val="050625F7"/>
    <w:rsid w:val="05163D3A"/>
    <w:rsid w:val="05481EEE"/>
    <w:rsid w:val="05527826"/>
    <w:rsid w:val="05625DA7"/>
    <w:rsid w:val="0565162F"/>
    <w:rsid w:val="059C4F7C"/>
    <w:rsid w:val="060375DF"/>
    <w:rsid w:val="060C7410"/>
    <w:rsid w:val="061154D4"/>
    <w:rsid w:val="066267BA"/>
    <w:rsid w:val="066F78C9"/>
    <w:rsid w:val="06857ACD"/>
    <w:rsid w:val="06913785"/>
    <w:rsid w:val="06C30C32"/>
    <w:rsid w:val="06DB122D"/>
    <w:rsid w:val="06F17C79"/>
    <w:rsid w:val="0712168E"/>
    <w:rsid w:val="071F7BE6"/>
    <w:rsid w:val="07316C67"/>
    <w:rsid w:val="0747069A"/>
    <w:rsid w:val="0762771E"/>
    <w:rsid w:val="076C22F8"/>
    <w:rsid w:val="07A1022B"/>
    <w:rsid w:val="07A345B9"/>
    <w:rsid w:val="07C702BF"/>
    <w:rsid w:val="07CC42D7"/>
    <w:rsid w:val="07D37EE0"/>
    <w:rsid w:val="07DB79CD"/>
    <w:rsid w:val="07F06262"/>
    <w:rsid w:val="08072462"/>
    <w:rsid w:val="080A22E1"/>
    <w:rsid w:val="0818017D"/>
    <w:rsid w:val="08282B32"/>
    <w:rsid w:val="082E1C92"/>
    <w:rsid w:val="085E0383"/>
    <w:rsid w:val="086B058B"/>
    <w:rsid w:val="08A34663"/>
    <w:rsid w:val="08DB7AE5"/>
    <w:rsid w:val="092C00B2"/>
    <w:rsid w:val="094C0637"/>
    <w:rsid w:val="094D3A3E"/>
    <w:rsid w:val="09694536"/>
    <w:rsid w:val="096D3CB9"/>
    <w:rsid w:val="09762483"/>
    <w:rsid w:val="09791699"/>
    <w:rsid w:val="09862872"/>
    <w:rsid w:val="09871246"/>
    <w:rsid w:val="09AE34D3"/>
    <w:rsid w:val="09B25161"/>
    <w:rsid w:val="09DD7202"/>
    <w:rsid w:val="09F01E4F"/>
    <w:rsid w:val="09F07850"/>
    <w:rsid w:val="09F130DC"/>
    <w:rsid w:val="0A182334"/>
    <w:rsid w:val="0A2F47FE"/>
    <w:rsid w:val="0A437315"/>
    <w:rsid w:val="0A64209C"/>
    <w:rsid w:val="0AA76183"/>
    <w:rsid w:val="0AB3223D"/>
    <w:rsid w:val="0AB73F1F"/>
    <w:rsid w:val="0AC97970"/>
    <w:rsid w:val="0AD71271"/>
    <w:rsid w:val="0AEC7B2A"/>
    <w:rsid w:val="0AF43A64"/>
    <w:rsid w:val="0B03700C"/>
    <w:rsid w:val="0B04479B"/>
    <w:rsid w:val="0B193028"/>
    <w:rsid w:val="0B371D3E"/>
    <w:rsid w:val="0B4B5211"/>
    <w:rsid w:val="0B5B24C5"/>
    <w:rsid w:val="0B770690"/>
    <w:rsid w:val="0B9E54FA"/>
    <w:rsid w:val="0BB80955"/>
    <w:rsid w:val="0C430224"/>
    <w:rsid w:val="0C464EB4"/>
    <w:rsid w:val="0C4F3A80"/>
    <w:rsid w:val="0C8109DF"/>
    <w:rsid w:val="0C9041A3"/>
    <w:rsid w:val="0C943B57"/>
    <w:rsid w:val="0CBA2D6E"/>
    <w:rsid w:val="0CD80B66"/>
    <w:rsid w:val="0CF06787"/>
    <w:rsid w:val="0D1B791A"/>
    <w:rsid w:val="0D2301A7"/>
    <w:rsid w:val="0D323BE1"/>
    <w:rsid w:val="0D3557AA"/>
    <w:rsid w:val="0D680E1B"/>
    <w:rsid w:val="0D8B017F"/>
    <w:rsid w:val="0D9E0B20"/>
    <w:rsid w:val="0DAA3F80"/>
    <w:rsid w:val="0DBA7A7C"/>
    <w:rsid w:val="0DC31C4C"/>
    <w:rsid w:val="0DDB0A8D"/>
    <w:rsid w:val="0DE05487"/>
    <w:rsid w:val="0DEC23EC"/>
    <w:rsid w:val="0DED6986"/>
    <w:rsid w:val="0E1D6A4E"/>
    <w:rsid w:val="0E1E228D"/>
    <w:rsid w:val="0E222466"/>
    <w:rsid w:val="0E4B3E57"/>
    <w:rsid w:val="0E5B6973"/>
    <w:rsid w:val="0E637518"/>
    <w:rsid w:val="0E6452A4"/>
    <w:rsid w:val="0E654DAF"/>
    <w:rsid w:val="0E71412F"/>
    <w:rsid w:val="0E726FD8"/>
    <w:rsid w:val="0E7517C8"/>
    <w:rsid w:val="0E8C5E2A"/>
    <w:rsid w:val="0E993F45"/>
    <w:rsid w:val="0EBC2DE3"/>
    <w:rsid w:val="0EBE4A97"/>
    <w:rsid w:val="0EC767DC"/>
    <w:rsid w:val="0EC96195"/>
    <w:rsid w:val="0EF16C15"/>
    <w:rsid w:val="0F05288F"/>
    <w:rsid w:val="0F0A32F8"/>
    <w:rsid w:val="0F171297"/>
    <w:rsid w:val="0F276C10"/>
    <w:rsid w:val="0F417F21"/>
    <w:rsid w:val="0F4D594F"/>
    <w:rsid w:val="0F651812"/>
    <w:rsid w:val="0F7041DF"/>
    <w:rsid w:val="10004186"/>
    <w:rsid w:val="10017505"/>
    <w:rsid w:val="100E3347"/>
    <w:rsid w:val="101615AB"/>
    <w:rsid w:val="103D3506"/>
    <w:rsid w:val="105E6E2A"/>
    <w:rsid w:val="1072500E"/>
    <w:rsid w:val="109F74F9"/>
    <w:rsid w:val="10AA28F2"/>
    <w:rsid w:val="10B71317"/>
    <w:rsid w:val="10D7350A"/>
    <w:rsid w:val="10DE44BB"/>
    <w:rsid w:val="10E836E7"/>
    <w:rsid w:val="10EB43D3"/>
    <w:rsid w:val="10EC1DE8"/>
    <w:rsid w:val="10F55D12"/>
    <w:rsid w:val="11154BCA"/>
    <w:rsid w:val="115D3882"/>
    <w:rsid w:val="115F11B0"/>
    <w:rsid w:val="117A3ECE"/>
    <w:rsid w:val="1189190D"/>
    <w:rsid w:val="12000D50"/>
    <w:rsid w:val="1211626F"/>
    <w:rsid w:val="12227382"/>
    <w:rsid w:val="125A1D28"/>
    <w:rsid w:val="12772842"/>
    <w:rsid w:val="12822FC2"/>
    <w:rsid w:val="12A81370"/>
    <w:rsid w:val="12AA38A1"/>
    <w:rsid w:val="12C3340A"/>
    <w:rsid w:val="12D32A10"/>
    <w:rsid w:val="131152ED"/>
    <w:rsid w:val="131827D0"/>
    <w:rsid w:val="13223029"/>
    <w:rsid w:val="13273313"/>
    <w:rsid w:val="13460EB1"/>
    <w:rsid w:val="135048CE"/>
    <w:rsid w:val="1353509D"/>
    <w:rsid w:val="13925B4A"/>
    <w:rsid w:val="13957B0A"/>
    <w:rsid w:val="139F196B"/>
    <w:rsid w:val="13D4101F"/>
    <w:rsid w:val="13EC2C10"/>
    <w:rsid w:val="1410529B"/>
    <w:rsid w:val="141E06B5"/>
    <w:rsid w:val="14226796"/>
    <w:rsid w:val="143432AB"/>
    <w:rsid w:val="143B2E58"/>
    <w:rsid w:val="14690490"/>
    <w:rsid w:val="147830D7"/>
    <w:rsid w:val="14954B8D"/>
    <w:rsid w:val="14FA50D0"/>
    <w:rsid w:val="150A20CE"/>
    <w:rsid w:val="150D6F53"/>
    <w:rsid w:val="150E6C56"/>
    <w:rsid w:val="15157B2E"/>
    <w:rsid w:val="15453869"/>
    <w:rsid w:val="155B334F"/>
    <w:rsid w:val="157433B0"/>
    <w:rsid w:val="158B2A33"/>
    <w:rsid w:val="1592446A"/>
    <w:rsid w:val="15936582"/>
    <w:rsid w:val="15B3765C"/>
    <w:rsid w:val="15BB3899"/>
    <w:rsid w:val="15C666EC"/>
    <w:rsid w:val="15E553AD"/>
    <w:rsid w:val="15ED4F05"/>
    <w:rsid w:val="16027A97"/>
    <w:rsid w:val="1617163B"/>
    <w:rsid w:val="162B063F"/>
    <w:rsid w:val="16994DC7"/>
    <w:rsid w:val="16B013D1"/>
    <w:rsid w:val="16B86DBC"/>
    <w:rsid w:val="16D21D50"/>
    <w:rsid w:val="16DE74F3"/>
    <w:rsid w:val="16E63876"/>
    <w:rsid w:val="16E8654E"/>
    <w:rsid w:val="16F7165E"/>
    <w:rsid w:val="17031931"/>
    <w:rsid w:val="17187818"/>
    <w:rsid w:val="17272C38"/>
    <w:rsid w:val="17272FDB"/>
    <w:rsid w:val="17546B23"/>
    <w:rsid w:val="177236AB"/>
    <w:rsid w:val="17726013"/>
    <w:rsid w:val="178338D2"/>
    <w:rsid w:val="17AE298F"/>
    <w:rsid w:val="17B44D05"/>
    <w:rsid w:val="17E64FDB"/>
    <w:rsid w:val="180C7EA5"/>
    <w:rsid w:val="18153E37"/>
    <w:rsid w:val="18265EE9"/>
    <w:rsid w:val="18356667"/>
    <w:rsid w:val="186D0714"/>
    <w:rsid w:val="18A53560"/>
    <w:rsid w:val="18B613A7"/>
    <w:rsid w:val="18BE2D07"/>
    <w:rsid w:val="18D42CF0"/>
    <w:rsid w:val="18F2229B"/>
    <w:rsid w:val="18F26CCE"/>
    <w:rsid w:val="19081C59"/>
    <w:rsid w:val="191D32D9"/>
    <w:rsid w:val="19275EDB"/>
    <w:rsid w:val="195A35A9"/>
    <w:rsid w:val="195C50CA"/>
    <w:rsid w:val="196517EC"/>
    <w:rsid w:val="19736BE0"/>
    <w:rsid w:val="199730F8"/>
    <w:rsid w:val="199E4EAB"/>
    <w:rsid w:val="19BD2D18"/>
    <w:rsid w:val="19E44F80"/>
    <w:rsid w:val="19E6591F"/>
    <w:rsid w:val="19ED0099"/>
    <w:rsid w:val="1A2219D3"/>
    <w:rsid w:val="1A37394B"/>
    <w:rsid w:val="1A4F1BFD"/>
    <w:rsid w:val="1A7B0ECA"/>
    <w:rsid w:val="1A861481"/>
    <w:rsid w:val="1AAD1DC1"/>
    <w:rsid w:val="1ABB5A7B"/>
    <w:rsid w:val="1AE14223"/>
    <w:rsid w:val="1AED5F41"/>
    <w:rsid w:val="1B0D7DFB"/>
    <w:rsid w:val="1B174CED"/>
    <w:rsid w:val="1B354A9C"/>
    <w:rsid w:val="1B374CBD"/>
    <w:rsid w:val="1B7C7BA8"/>
    <w:rsid w:val="1B8502B5"/>
    <w:rsid w:val="1B9A19FD"/>
    <w:rsid w:val="1BFB662B"/>
    <w:rsid w:val="1C2A5329"/>
    <w:rsid w:val="1C392AC7"/>
    <w:rsid w:val="1C4A0B02"/>
    <w:rsid w:val="1C5847D5"/>
    <w:rsid w:val="1C6E6071"/>
    <w:rsid w:val="1C8D25A3"/>
    <w:rsid w:val="1CA95DF3"/>
    <w:rsid w:val="1CDF2067"/>
    <w:rsid w:val="1D0A5E09"/>
    <w:rsid w:val="1D2D0DE7"/>
    <w:rsid w:val="1D4A1510"/>
    <w:rsid w:val="1D4B610A"/>
    <w:rsid w:val="1D5558F8"/>
    <w:rsid w:val="1D5716D2"/>
    <w:rsid w:val="1D657382"/>
    <w:rsid w:val="1D996E07"/>
    <w:rsid w:val="1DA36CCA"/>
    <w:rsid w:val="1DB2769D"/>
    <w:rsid w:val="1DB63F66"/>
    <w:rsid w:val="1DB91B69"/>
    <w:rsid w:val="1DC962F6"/>
    <w:rsid w:val="1DD36908"/>
    <w:rsid w:val="1DE37CEE"/>
    <w:rsid w:val="1DE8730C"/>
    <w:rsid w:val="1DF27B76"/>
    <w:rsid w:val="1E0A090A"/>
    <w:rsid w:val="1E373498"/>
    <w:rsid w:val="1E5C07A7"/>
    <w:rsid w:val="1E611F72"/>
    <w:rsid w:val="1E772F35"/>
    <w:rsid w:val="1E9F5F0B"/>
    <w:rsid w:val="1EAE5327"/>
    <w:rsid w:val="1EC73EC3"/>
    <w:rsid w:val="1EE33DDC"/>
    <w:rsid w:val="1EE54CEC"/>
    <w:rsid w:val="1EFD50EE"/>
    <w:rsid w:val="1F413919"/>
    <w:rsid w:val="1F8C6EA6"/>
    <w:rsid w:val="1FC12B20"/>
    <w:rsid w:val="1FC52CB5"/>
    <w:rsid w:val="1FD35B46"/>
    <w:rsid w:val="1FF14F24"/>
    <w:rsid w:val="20344A10"/>
    <w:rsid w:val="204C7F4F"/>
    <w:rsid w:val="20502C41"/>
    <w:rsid w:val="20605459"/>
    <w:rsid w:val="20637EDA"/>
    <w:rsid w:val="20642A7C"/>
    <w:rsid w:val="208F0300"/>
    <w:rsid w:val="209A1947"/>
    <w:rsid w:val="209C6D04"/>
    <w:rsid w:val="20B04AF5"/>
    <w:rsid w:val="20BF38A5"/>
    <w:rsid w:val="20BF64F2"/>
    <w:rsid w:val="20E84291"/>
    <w:rsid w:val="20F53F2D"/>
    <w:rsid w:val="20FE5D19"/>
    <w:rsid w:val="211D2D1B"/>
    <w:rsid w:val="21237040"/>
    <w:rsid w:val="21254CB1"/>
    <w:rsid w:val="215A7C1B"/>
    <w:rsid w:val="215D1A49"/>
    <w:rsid w:val="216F677A"/>
    <w:rsid w:val="21A11498"/>
    <w:rsid w:val="21A20CB0"/>
    <w:rsid w:val="21A226AF"/>
    <w:rsid w:val="21B46BDB"/>
    <w:rsid w:val="21E533A8"/>
    <w:rsid w:val="21F56D00"/>
    <w:rsid w:val="22491DC4"/>
    <w:rsid w:val="22592A40"/>
    <w:rsid w:val="228F3DF6"/>
    <w:rsid w:val="22944953"/>
    <w:rsid w:val="22BB17D7"/>
    <w:rsid w:val="22BE6B2C"/>
    <w:rsid w:val="22E32C74"/>
    <w:rsid w:val="22E63480"/>
    <w:rsid w:val="23015AA4"/>
    <w:rsid w:val="230C10AA"/>
    <w:rsid w:val="231336A8"/>
    <w:rsid w:val="23207060"/>
    <w:rsid w:val="2337109F"/>
    <w:rsid w:val="23384932"/>
    <w:rsid w:val="234B09D0"/>
    <w:rsid w:val="235C1BDA"/>
    <w:rsid w:val="237318BB"/>
    <w:rsid w:val="23885654"/>
    <w:rsid w:val="238B66FC"/>
    <w:rsid w:val="23931E0A"/>
    <w:rsid w:val="23A77154"/>
    <w:rsid w:val="23B729E5"/>
    <w:rsid w:val="23DD729B"/>
    <w:rsid w:val="23ED461D"/>
    <w:rsid w:val="23F63C14"/>
    <w:rsid w:val="24012396"/>
    <w:rsid w:val="240B13A2"/>
    <w:rsid w:val="24131B66"/>
    <w:rsid w:val="241C7DB8"/>
    <w:rsid w:val="24206D59"/>
    <w:rsid w:val="242B549F"/>
    <w:rsid w:val="24591A65"/>
    <w:rsid w:val="246F2B73"/>
    <w:rsid w:val="24706B98"/>
    <w:rsid w:val="248F0E2B"/>
    <w:rsid w:val="24AF028B"/>
    <w:rsid w:val="24B35266"/>
    <w:rsid w:val="24B83C4D"/>
    <w:rsid w:val="24D707B8"/>
    <w:rsid w:val="24E76B3E"/>
    <w:rsid w:val="25083EDC"/>
    <w:rsid w:val="25144EB3"/>
    <w:rsid w:val="2524660A"/>
    <w:rsid w:val="25384F93"/>
    <w:rsid w:val="25816228"/>
    <w:rsid w:val="2594749E"/>
    <w:rsid w:val="259A6227"/>
    <w:rsid w:val="25D9248C"/>
    <w:rsid w:val="25E002D6"/>
    <w:rsid w:val="260E3B9E"/>
    <w:rsid w:val="261928A1"/>
    <w:rsid w:val="26386CC9"/>
    <w:rsid w:val="26571957"/>
    <w:rsid w:val="265934B3"/>
    <w:rsid w:val="2662746E"/>
    <w:rsid w:val="26A35732"/>
    <w:rsid w:val="26A7753F"/>
    <w:rsid w:val="26C36592"/>
    <w:rsid w:val="26E25530"/>
    <w:rsid w:val="26FB573E"/>
    <w:rsid w:val="26FC118A"/>
    <w:rsid w:val="27281BBA"/>
    <w:rsid w:val="27573C85"/>
    <w:rsid w:val="278A154E"/>
    <w:rsid w:val="27953B05"/>
    <w:rsid w:val="27A436C3"/>
    <w:rsid w:val="27B81729"/>
    <w:rsid w:val="27C06FBB"/>
    <w:rsid w:val="27C649C9"/>
    <w:rsid w:val="27F60708"/>
    <w:rsid w:val="283E46A3"/>
    <w:rsid w:val="28453C02"/>
    <w:rsid w:val="28565B2A"/>
    <w:rsid w:val="287768FD"/>
    <w:rsid w:val="288B1873"/>
    <w:rsid w:val="289743B8"/>
    <w:rsid w:val="28980CC5"/>
    <w:rsid w:val="289B0F72"/>
    <w:rsid w:val="28AA2858"/>
    <w:rsid w:val="28B13CB4"/>
    <w:rsid w:val="28D8406C"/>
    <w:rsid w:val="28FF55D4"/>
    <w:rsid w:val="29305949"/>
    <w:rsid w:val="29406C72"/>
    <w:rsid w:val="294E34F8"/>
    <w:rsid w:val="2950740A"/>
    <w:rsid w:val="296C2415"/>
    <w:rsid w:val="29881C95"/>
    <w:rsid w:val="29A202DA"/>
    <w:rsid w:val="29AB5B00"/>
    <w:rsid w:val="29C14068"/>
    <w:rsid w:val="29CA0865"/>
    <w:rsid w:val="29D9040B"/>
    <w:rsid w:val="29F27FAF"/>
    <w:rsid w:val="29FF288B"/>
    <w:rsid w:val="2A166EFF"/>
    <w:rsid w:val="2A3537A8"/>
    <w:rsid w:val="2A5C71B2"/>
    <w:rsid w:val="2A794196"/>
    <w:rsid w:val="2A7B55E0"/>
    <w:rsid w:val="2AA074D8"/>
    <w:rsid w:val="2AB070EC"/>
    <w:rsid w:val="2AB40F49"/>
    <w:rsid w:val="2AC744A2"/>
    <w:rsid w:val="2AD5289A"/>
    <w:rsid w:val="2B130C92"/>
    <w:rsid w:val="2B22597F"/>
    <w:rsid w:val="2B345E99"/>
    <w:rsid w:val="2B36234A"/>
    <w:rsid w:val="2B3A7CC4"/>
    <w:rsid w:val="2B482481"/>
    <w:rsid w:val="2B534338"/>
    <w:rsid w:val="2B614E45"/>
    <w:rsid w:val="2BA7448B"/>
    <w:rsid w:val="2BBD7FC9"/>
    <w:rsid w:val="2BC8748E"/>
    <w:rsid w:val="2BE96DFD"/>
    <w:rsid w:val="2C24702B"/>
    <w:rsid w:val="2C330ECC"/>
    <w:rsid w:val="2C657591"/>
    <w:rsid w:val="2C847AD0"/>
    <w:rsid w:val="2C860FB7"/>
    <w:rsid w:val="2C863AF6"/>
    <w:rsid w:val="2C877CFB"/>
    <w:rsid w:val="2CA666FB"/>
    <w:rsid w:val="2CBC65AA"/>
    <w:rsid w:val="2CCB1665"/>
    <w:rsid w:val="2CEC5197"/>
    <w:rsid w:val="2CF961BB"/>
    <w:rsid w:val="2D286B62"/>
    <w:rsid w:val="2D3E4053"/>
    <w:rsid w:val="2D555839"/>
    <w:rsid w:val="2D7B2A0D"/>
    <w:rsid w:val="2D7D14E6"/>
    <w:rsid w:val="2DB310C3"/>
    <w:rsid w:val="2DB77CCB"/>
    <w:rsid w:val="2DDF2136"/>
    <w:rsid w:val="2E031A8D"/>
    <w:rsid w:val="2E0A0D92"/>
    <w:rsid w:val="2E1C382E"/>
    <w:rsid w:val="2E1E2B9D"/>
    <w:rsid w:val="2E2E21F6"/>
    <w:rsid w:val="2E4939F0"/>
    <w:rsid w:val="2E4C6771"/>
    <w:rsid w:val="2E5C5AB9"/>
    <w:rsid w:val="2E5E05AA"/>
    <w:rsid w:val="2E6B11EB"/>
    <w:rsid w:val="2E776DD0"/>
    <w:rsid w:val="2E910F09"/>
    <w:rsid w:val="2EA459A3"/>
    <w:rsid w:val="2EC9457F"/>
    <w:rsid w:val="2ED67D7C"/>
    <w:rsid w:val="2EFD36DB"/>
    <w:rsid w:val="2F1F3448"/>
    <w:rsid w:val="2F3D5F6D"/>
    <w:rsid w:val="2F3F12B0"/>
    <w:rsid w:val="2F626A00"/>
    <w:rsid w:val="2F715A80"/>
    <w:rsid w:val="2F7B5225"/>
    <w:rsid w:val="2F85542B"/>
    <w:rsid w:val="2F981FB8"/>
    <w:rsid w:val="2FAF6B06"/>
    <w:rsid w:val="2FE65064"/>
    <w:rsid w:val="30217B33"/>
    <w:rsid w:val="3028281C"/>
    <w:rsid w:val="30A75A49"/>
    <w:rsid w:val="30DB3305"/>
    <w:rsid w:val="30EC32F5"/>
    <w:rsid w:val="312121D6"/>
    <w:rsid w:val="31250DAD"/>
    <w:rsid w:val="31252261"/>
    <w:rsid w:val="312E0581"/>
    <w:rsid w:val="3139208C"/>
    <w:rsid w:val="3147099F"/>
    <w:rsid w:val="314F59C0"/>
    <w:rsid w:val="31657387"/>
    <w:rsid w:val="3189691F"/>
    <w:rsid w:val="31C076D1"/>
    <w:rsid w:val="31D0731B"/>
    <w:rsid w:val="321D0D23"/>
    <w:rsid w:val="3226215D"/>
    <w:rsid w:val="322E4FC3"/>
    <w:rsid w:val="3234348D"/>
    <w:rsid w:val="3240023B"/>
    <w:rsid w:val="324B0B9D"/>
    <w:rsid w:val="327B7219"/>
    <w:rsid w:val="327E07F9"/>
    <w:rsid w:val="3283019A"/>
    <w:rsid w:val="328D51D8"/>
    <w:rsid w:val="3296731F"/>
    <w:rsid w:val="32BC55A3"/>
    <w:rsid w:val="32C42346"/>
    <w:rsid w:val="32D161FE"/>
    <w:rsid w:val="331D0EF3"/>
    <w:rsid w:val="332A73F1"/>
    <w:rsid w:val="334378FA"/>
    <w:rsid w:val="334600AB"/>
    <w:rsid w:val="334D17CE"/>
    <w:rsid w:val="3362497D"/>
    <w:rsid w:val="3380455E"/>
    <w:rsid w:val="33C41B95"/>
    <w:rsid w:val="33C56C07"/>
    <w:rsid w:val="33CF233D"/>
    <w:rsid w:val="33D83843"/>
    <w:rsid w:val="340F2ECA"/>
    <w:rsid w:val="342B27A2"/>
    <w:rsid w:val="34386BBB"/>
    <w:rsid w:val="34510239"/>
    <w:rsid w:val="3473271B"/>
    <w:rsid w:val="347D08E6"/>
    <w:rsid w:val="34A71975"/>
    <w:rsid w:val="34B8425F"/>
    <w:rsid w:val="34FE27B4"/>
    <w:rsid w:val="357F3869"/>
    <w:rsid w:val="35CB4358"/>
    <w:rsid w:val="35D50121"/>
    <w:rsid w:val="35EA6E32"/>
    <w:rsid w:val="35F3763F"/>
    <w:rsid w:val="361F027B"/>
    <w:rsid w:val="36532389"/>
    <w:rsid w:val="36814A31"/>
    <w:rsid w:val="368D69C0"/>
    <w:rsid w:val="369A2950"/>
    <w:rsid w:val="36A04B24"/>
    <w:rsid w:val="36D65CC8"/>
    <w:rsid w:val="36F32FFA"/>
    <w:rsid w:val="36FF17E8"/>
    <w:rsid w:val="37014844"/>
    <w:rsid w:val="37281757"/>
    <w:rsid w:val="375A0EAE"/>
    <w:rsid w:val="376408DB"/>
    <w:rsid w:val="37750340"/>
    <w:rsid w:val="37967410"/>
    <w:rsid w:val="37AD6A9D"/>
    <w:rsid w:val="37BE0D4B"/>
    <w:rsid w:val="37EF3A9D"/>
    <w:rsid w:val="37FE3251"/>
    <w:rsid w:val="38041FCB"/>
    <w:rsid w:val="38090D6D"/>
    <w:rsid w:val="381D04F1"/>
    <w:rsid w:val="383F26D2"/>
    <w:rsid w:val="385070DF"/>
    <w:rsid w:val="38521AC4"/>
    <w:rsid w:val="38733D62"/>
    <w:rsid w:val="3880600C"/>
    <w:rsid w:val="38AA0F6A"/>
    <w:rsid w:val="38BB753D"/>
    <w:rsid w:val="38CD6214"/>
    <w:rsid w:val="38F6475A"/>
    <w:rsid w:val="390A4E42"/>
    <w:rsid w:val="39466D53"/>
    <w:rsid w:val="39607E96"/>
    <w:rsid w:val="3962746F"/>
    <w:rsid w:val="39814BB2"/>
    <w:rsid w:val="399A6F3B"/>
    <w:rsid w:val="399B48D9"/>
    <w:rsid w:val="39B22FFC"/>
    <w:rsid w:val="39C23760"/>
    <w:rsid w:val="39CD484F"/>
    <w:rsid w:val="39D022E4"/>
    <w:rsid w:val="39D15B68"/>
    <w:rsid w:val="39D64007"/>
    <w:rsid w:val="39DC0D27"/>
    <w:rsid w:val="39E2740F"/>
    <w:rsid w:val="39F04DBF"/>
    <w:rsid w:val="39FD378C"/>
    <w:rsid w:val="3A10303B"/>
    <w:rsid w:val="3A4F0896"/>
    <w:rsid w:val="3A6C7A2F"/>
    <w:rsid w:val="3A723365"/>
    <w:rsid w:val="3A847B2D"/>
    <w:rsid w:val="3A8E4F91"/>
    <w:rsid w:val="3A97110C"/>
    <w:rsid w:val="3AD925FF"/>
    <w:rsid w:val="3B036852"/>
    <w:rsid w:val="3B0A0FFF"/>
    <w:rsid w:val="3B28440F"/>
    <w:rsid w:val="3B2D1B2D"/>
    <w:rsid w:val="3B56742B"/>
    <w:rsid w:val="3BB6305F"/>
    <w:rsid w:val="3BD42013"/>
    <w:rsid w:val="3C49631E"/>
    <w:rsid w:val="3C53185B"/>
    <w:rsid w:val="3C734326"/>
    <w:rsid w:val="3C995BCC"/>
    <w:rsid w:val="3CA44CEB"/>
    <w:rsid w:val="3CA66714"/>
    <w:rsid w:val="3CAD7A16"/>
    <w:rsid w:val="3CF3526D"/>
    <w:rsid w:val="3CF77AC3"/>
    <w:rsid w:val="3D0671FC"/>
    <w:rsid w:val="3D0F27A9"/>
    <w:rsid w:val="3D1E66A4"/>
    <w:rsid w:val="3D217962"/>
    <w:rsid w:val="3D240497"/>
    <w:rsid w:val="3D301B33"/>
    <w:rsid w:val="3D791AAF"/>
    <w:rsid w:val="3D84489D"/>
    <w:rsid w:val="3D8676CD"/>
    <w:rsid w:val="3D90048D"/>
    <w:rsid w:val="3D944299"/>
    <w:rsid w:val="3D985AC9"/>
    <w:rsid w:val="3DAD75B2"/>
    <w:rsid w:val="3DBA3121"/>
    <w:rsid w:val="3DD204C9"/>
    <w:rsid w:val="3DE23FB4"/>
    <w:rsid w:val="3E216DAF"/>
    <w:rsid w:val="3E274039"/>
    <w:rsid w:val="3E2F5697"/>
    <w:rsid w:val="3E451FC5"/>
    <w:rsid w:val="3E76360A"/>
    <w:rsid w:val="3E8C3759"/>
    <w:rsid w:val="3E9F01DD"/>
    <w:rsid w:val="3EAA2B88"/>
    <w:rsid w:val="3EAD46E2"/>
    <w:rsid w:val="3ED6377C"/>
    <w:rsid w:val="3EEE0A67"/>
    <w:rsid w:val="3F1B3984"/>
    <w:rsid w:val="3F277D56"/>
    <w:rsid w:val="3F2B455A"/>
    <w:rsid w:val="3F337067"/>
    <w:rsid w:val="3F3923E9"/>
    <w:rsid w:val="3F3C6DC3"/>
    <w:rsid w:val="3F4602FE"/>
    <w:rsid w:val="3F6325B5"/>
    <w:rsid w:val="3F84178F"/>
    <w:rsid w:val="3F9561FA"/>
    <w:rsid w:val="3FA11DC1"/>
    <w:rsid w:val="3FAA5607"/>
    <w:rsid w:val="3FAC23CF"/>
    <w:rsid w:val="3FBC3CC6"/>
    <w:rsid w:val="3FC96896"/>
    <w:rsid w:val="3FE917A4"/>
    <w:rsid w:val="40085F5F"/>
    <w:rsid w:val="40176103"/>
    <w:rsid w:val="402D5B57"/>
    <w:rsid w:val="403E7E1E"/>
    <w:rsid w:val="405F3B83"/>
    <w:rsid w:val="406E650E"/>
    <w:rsid w:val="40707081"/>
    <w:rsid w:val="408E3EFE"/>
    <w:rsid w:val="40CB56CE"/>
    <w:rsid w:val="40CC6A2A"/>
    <w:rsid w:val="40FB6089"/>
    <w:rsid w:val="4101692A"/>
    <w:rsid w:val="414D3089"/>
    <w:rsid w:val="41620686"/>
    <w:rsid w:val="417E5416"/>
    <w:rsid w:val="41860BD6"/>
    <w:rsid w:val="41870DA7"/>
    <w:rsid w:val="41936B45"/>
    <w:rsid w:val="41A404D5"/>
    <w:rsid w:val="41A9282A"/>
    <w:rsid w:val="41BC6F9C"/>
    <w:rsid w:val="41DB1969"/>
    <w:rsid w:val="41E23901"/>
    <w:rsid w:val="41FE3BB7"/>
    <w:rsid w:val="42084862"/>
    <w:rsid w:val="42245511"/>
    <w:rsid w:val="424210FA"/>
    <w:rsid w:val="42601FEF"/>
    <w:rsid w:val="426B7009"/>
    <w:rsid w:val="429E0B8C"/>
    <w:rsid w:val="42A1364C"/>
    <w:rsid w:val="42BC47D9"/>
    <w:rsid w:val="42CE65AD"/>
    <w:rsid w:val="42EC27BC"/>
    <w:rsid w:val="43107076"/>
    <w:rsid w:val="43396857"/>
    <w:rsid w:val="43410DB4"/>
    <w:rsid w:val="4349477F"/>
    <w:rsid w:val="436A3053"/>
    <w:rsid w:val="43701DF3"/>
    <w:rsid w:val="438344BB"/>
    <w:rsid w:val="43961BEE"/>
    <w:rsid w:val="43CC2EB4"/>
    <w:rsid w:val="43CC5451"/>
    <w:rsid w:val="43E413B7"/>
    <w:rsid w:val="443C797B"/>
    <w:rsid w:val="444D0A86"/>
    <w:rsid w:val="44616FFA"/>
    <w:rsid w:val="44A32BB4"/>
    <w:rsid w:val="44AB44A9"/>
    <w:rsid w:val="44C516A7"/>
    <w:rsid w:val="44C9687D"/>
    <w:rsid w:val="44CB6CE1"/>
    <w:rsid w:val="44D0359D"/>
    <w:rsid w:val="44D0505E"/>
    <w:rsid w:val="44D6508D"/>
    <w:rsid w:val="450E0756"/>
    <w:rsid w:val="4511072A"/>
    <w:rsid w:val="45372323"/>
    <w:rsid w:val="45393520"/>
    <w:rsid w:val="457C66C8"/>
    <w:rsid w:val="459173D1"/>
    <w:rsid w:val="459E1772"/>
    <w:rsid w:val="45A1220F"/>
    <w:rsid w:val="45C35CA4"/>
    <w:rsid w:val="463335AC"/>
    <w:rsid w:val="46612BBC"/>
    <w:rsid w:val="46903335"/>
    <w:rsid w:val="46A16590"/>
    <w:rsid w:val="46AD553C"/>
    <w:rsid w:val="46BB3F32"/>
    <w:rsid w:val="46D30747"/>
    <w:rsid w:val="46FC34A1"/>
    <w:rsid w:val="47151232"/>
    <w:rsid w:val="471E6E64"/>
    <w:rsid w:val="472F37B4"/>
    <w:rsid w:val="4743124C"/>
    <w:rsid w:val="47607DC7"/>
    <w:rsid w:val="47741C64"/>
    <w:rsid w:val="477943C8"/>
    <w:rsid w:val="47FD1BA9"/>
    <w:rsid w:val="48153BAE"/>
    <w:rsid w:val="483F277D"/>
    <w:rsid w:val="485C3C49"/>
    <w:rsid w:val="486561F7"/>
    <w:rsid w:val="48723528"/>
    <w:rsid w:val="487E7BC4"/>
    <w:rsid w:val="48B558AB"/>
    <w:rsid w:val="48EA228C"/>
    <w:rsid w:val="48FA22F2"/>
    <w:rsid w:val="48FF3F20"/>
    <w:rsid w:val="490403E4"/>
    <w:rsid w:val="49714DFD"/>
    <w:rsid w:val="499966EB"/>
    <w:rsid w:val="49B6582F"/>
    <w:rsid w:val="49E07FCE"/>
    <w:rsid w:val="49E07FF8"/>
    <w:rsid w:val="4A1A58DE"/>
    <w:rsid w:val="4A275D9F"/>
    <w:rsid w:val="4A2F05A1"/>
    <w:rsid w:val="4A301489"/>
    <w:rsid w:val="4A613597"/>
    <w:rsid w:val="4A7D1535"/>
    <w:rsid w:val="4A8C1F72"/>
    <w:rsid w:val="4ABE377F"/>
    <w:rsid w:val="4AC150F7"/>
    <w:rsid w:val="4AEF29F3"/>
    <w:rsid w:val="4B19067C"/>
    <w:rsid w:val="4B353438"/>
    <w:rsid w:val="4B624032"/>
    <w:rsid w:val="4B880EAE"/>
    <w:rsid w:val="4B8B5C2E"/>
    <w:rsid w:val="4BA2276D"/>
    <w:rsid w:val="4BD8113D"/>
    <w:rsid w:val="4C2E58DE"/>
    <w:rsid w:val="4C4755B5"/>
    <w:rsid w:val="4C80451E"/>
    <w:rsid w:val="4C8E35E8"/>
    <w:rsid w:val="4C914420"/>
    <w:rsid w:val="4CA8122B"/>
    <w:rsid w:val="4CAE18CA"/>
    <w:rsid w:val="4CB761A9"/>
    <w:rsid w:val="4CBD551B"/>
    <w:rsid w:val="4CE222BF"/>
    <w:rsid w:val="4D10791E"/>
    <w:rsid w:val="4D2F05BC"/>
    <w:rsid w:val="4D39518C"/>
    <w:rsid w:val="4D5701E6"/>
    <w:rsid w:val="4D634436"/>
    <w:rsid w:val="4D696642"/>
    <w:rsid w:val="4D9D53D9"/>
    <w:rsid w:val="4DA52052"/>
    <w:rsid w:val="4DAF64FB"/>
    <w:rsid w:val="4DF63D69"/>
    <w:rsid w:val="4E072A19"/>
    <w:rsid w:val="4E195582"/>
    <w:rsid w:val="4E42154E"/>
    <w:rsid w:val="4E4E101C"/>
    <w:rsid w:val="4EDA34DD"/>
    <w:rsid w:val="4EF75B67"/>
    <w:rsid w:val="4F3B7F77"/>
    <w:rsid w:val="4F411B0B"/>
    <w:rsid w:val="4F44451C"/>
    <w:rsid w:val="4F51327D"/>
    <w:rsid w:val="4F6D4112"/>
    <w:rsid w:val="4F795417"/>
    <w:rsid w:val="4F7E0C1B"/>
    <w:rsid w:val="4F9E6BE6"/>
    <w:rsid w:val="4FD0493B"/>
    <w:rsid w:val="4FE57CD9"/>
    <w:rsid w:val="4FF11180"/>
    <w:rsid w:val="4FF46F55"/>
    <w:rsid w:val="501A3DDB"/>
    <w:rsid w:val="50341BC0"/>
    <w:rsid w:val="505D0DE2"/>
    <w:rsid w:val="505E0E37"/>
    <w:rsid w:val="506D0F71"/>
    <w:rsid w:val="50751E3C"/>
    <w:rsid w:val="508D3BC7"/>
    <w:rsid w:val="50B2662C"/>
    <w:rsid w:val="50B32B18"/>
    <w:rsid w:val="50B87324"/>
    <w:rsid w:val="50DE4AA3"/>
    <w:rsid w:val="50DE75EF"/>
    <w:rsid w:val="50E90B79"/>
    <w:rsid w:val="51011534"/>
    <w:rsid w:val="511073EA"/>
    <w:rsid w:val="51164B15"/>
    <w:rsid w:val="51490FBA"/>
    <w:rsid w:val="51913227"/>
    <w:rsid w:val="51BB7BFF"/>
    <w:rsid w:val="51C15B8F"/>
    <w:rsid w:val="51DC39F6"/>
    <w:rsid w:val="51F66346"/>
    <w:rsid w:val="52034C3D"/>
    <w:rsid w:val="522750EC"/>
    <w:rsid w:val="52624A74"/>
    <w:rsid w:val="5265237D"/>
    <w:rsid w:val="52734246"/>
    <w:rsid w:val="52806B9C"/>
    <w:rsid w:val="528D12E2"/>
    <w:rsid w:val="52C26470"/>
    <w:rsid w:val="52D874E9"/>
    <w:rsid w:val="52F51A75"/>
    <w:rsid w:val="52F929E0"/>
    <w:rsid w:val="5304712F"/>
    <w:rsid w:val="533265C4"/>
    <w:rsid w:val="5358704B"/>
    <w:rsid w:val="53A83DCB"/>
    <w:rsid w:val="53AC0374"/>
    <w:rsid w:val="54551CF9"/>
    <w:rsid w:val="54626DA6"/>
    <w:rsid w:val="54A51166"/>
    <w:rsid w:val="54B13717"/>
    <w:rsid w:val="54C77CC6"/>
    <w:rsid w:val="54CE5A98"/>
    <w:rsid w:val="54D11328"/>
    <w:rsid w:val="550F272C"/>
    <w:rsid w:val="55170443"/>
    <w:rsid w:val="553A33C9"/>
    <w:rsid w:val="5546789D"/>
    <w:rsid w:val="55777E33"/>
    <w:rsid w:val="55CF5CBC"/>
    <w:rsid w:val="56020EE1"/>
    <w:rsid w:val="56074178"/>
    <w:rsid w:val="562F66D8"/>
    <w:rsid w:val="563208B2"/>
    <w:rsid w:val="566033E1"/>
    <w:rsid w:val="56776813"/>
    <w:rsid w:val="56945E0F"/>
    <w:rsid w:val="569C442F"/>
    <w:rsid w:val="56DC7383"/>
    <w:rsid w:val="572B1463"/>
    <w:rsid w:val="57340B74"/>
    <w:rsid w:val="57344539"/>
    <w:rsid w:val="575D00A3"/>
    <w:rsid w:val="577D4E45"/>
    <w:rsid w:val="5795023C"/>
    <w:rsid w:val="58242A4E"/>
    <w:rsid w:val="5840512C"/>
    <w:rsid w:val="584F778E"/>
    <w:rsid w:val="58552BA6"/>
    <w:rsid w:val="58567E36"/>
    <w:rsid w:val="586C2A58"/>
    <w:rsid w:val="58AA0CA4"/>
    <w:rsid w:val="58BF42FA"/>
    <w:rsid w:val="58F72821"/>
    <w:rsid w:val="590E5D52"/>
    <w:rsid w:val="59316468"/>
    <w:rsid w:val="59452E2E"/>
    <w:rsid w:val="5952346E"/>
    <w:rsid w:val="59527C8D"/>
    <w:rsid w:val="595957B0"/>
    <w:rsid w:val="5973084C"/>
    <w:rsid w:val="59773674"/>
    <w:rsid w:val="597F752B"/>
    <w:rsid w:val="599B0FDF"/>
    <w:rsid w:val="599C2B06"/>
    <w:rsid w:val="599E6EC9"/>
    <w:rsid w:val="59A47FD7"/>
    <w:rsid w:val="59B80E3F"/>
    <w:rsid w:val="59C15BA5"/>
    <w:rsid w:val="59DA0316"/>
    <w:rsid w:val="5A146246"/>
    <w:rsid w:val="5A155222"/>
    <w:rsid w:val="5A4C46D9"/>
    <w:rsid w:val="5A6F401A"/>
    <w:rsid w:val="5A8B50D5"/>
    <w:rsid w:val="5A9E0554"/>
    <w:rsid w:val="5AAF7EAE"/>
    <w:rsid w:val="5AD070D8"/>
    <w:rsid w:val="5B392746"/>
    <w:rsid w:val="5B692C74"/>
    <w:rsid w:val="5B6B2E90"/>
    <w:rsid w:val="5B7C6DDE"/>
    <w:rsid w:val="5BD02F3B"/>
    <w:rsid w:val="5BDB228A"/>
    <w:rsid w:val="5BE34877"/>
    <w:rsid w:val="5BF749A8"/>
    <w:rsid w:val="5BFA7985"/>
    <w:rsid w:val="5BFC2149"/>
    <w:rsid w:val="5C12426C"/>
    <w:rsid w:val="5C320A53"/>
    <w:rsid w:val="5C7C0E50"/>
    <w:rsid w:val="5C924512"/>
    <w:rsid w:val="5CA3554E"/>
    <w:rsid w:val="5CB955F6"/>
    <w:rsid w:val="5CBF4B15"/>
    <w:rsid w:val="5CEE6E72"/>
    <w:rsid w:val="5D147D55"/>
    <w:rsid w:val="5D33054D"/>
    <w:rsid w:val="5D3A0047"/>
    <w:rsid w:val="5D785A2F"/>
    <w:rsid w:val="5DA74DA1"/>
    <w:rsid w:val="5DAA07C1"/>
    <w:rsid w:val="5DC961D1"/>
    <w:rsid w:val="5E0F0041"/>
    <w:rsid w:val="5E121D5E"/>
    <w:rsid w:val="5E3A1468"/>
    <w:rsid w:val="5E587819"/>
    <w:rsid w:val="5E6A7B49"/>
    <w:rsid w:val="5E727F49"/>
    <w:rsid w:val="5E7B79E5"/>
    <w:rsid w:val="5E7D7738"/>
    <w:rsid w:val="5E860F97"/>
    <w:rsid w:val="5E9A2539"/>
    <w:rsid w:val="5EAB0B65"/>
    <w:rsid w:val="5EB94F9D"/>
    <w:rsid w:val="5ED80817"/>
    <w:rsid w:val="5EE95D85"/>
    <w:rsid w:val="5F1B7217"/>
    <w:rsid w:val="5F2A1B90"/>
    <w:rsid w:val="5F4061A7"/>
    <w:rsid w:val="5F483230"/>
    <w:rsid w:val="5F7C6C78"/>
    <w:rsid w:val="5F844EDC"/>
    <w:rsid w:val="5F9B6BCF"/>
    <w:rsid w:val="5FA151C3"/>
    <w:rsid w:val="5FBA6A11"/>
    <w:rsid w:val="5FC1786A"/>
    <w:rsid w:val="5FDB76AD"/>
    <w:rsid w:val="5FDF1D6A"/>
    <w:rsid w:val="5FEA797A"/>
    <w:rsid w:val="601272A2"/>
    <w:rsid w:val="601456DB"/>
    <w:rsid w:val="601C74CB"/>
    <w:rsid w:val="609763ED"/>
    <w:rsid w:val="60984A7A"/>
    <w:rsid w:val="60A80D58"/>
    <w:rsid w:val="60BE4789"/>
    <w:rsid w:val="60C12B0C"/>
    <w:rsid w:val="60E10CEC"/>
    <w:rsid w:val="60E829D2"/>
    <w:rsid w:val="60EB355F"/>
    <w:rsid w:val="60FA105E"/>
    <w:rsid w:val="61151134"/>
    <w:rsid w:val="611F1741"/>
    <w:rsid w:val="61963A40"/>
    <w:rsid w:val="619D7BD0"/>
    <w:rsid w:val="61A977CE"/>
    <w:rsid w:val="61AC3FAC"/>
    <w:rsid w:val="61AF3A1F"/>
    <w:rsid w:val="61BC5D2F"/>
    <w:rsid w:val="61D350E1"/>
    <w:rsid w:val="61F76E53"/>
    <w:rsid w:val="61F77324"/>
    <w:rsid w:val="621657B3"/>
    <w:rsid w:val="621D02E0"/>
    <w:rsid w:val="623A0BF2"/>
    <w:rsid w:val="62471996"/>
    <w:rsid w:val="624A3172"/>
    <w:rsid w:val="624E293C"/>
    <w:rsid w:val="62681B73"/>
    <w:rsid w:val="62684564"/>
    <w:rsid w:val="628D1292"/>
    <w:rsid w:val="62986524"/>
    <w:rsid w:val="62A877D0"/>
    <w:rsid w:val="62AC504E"/>
    <w:rsid w:val="62DA5387"/>
    <w:rsid w:val="62DE37E3"/>
    <w:rsid w:val="62EA5172"/>
    <w:rsid w:val="62EC4F9D"/>
    <w:rsid w:val="62FE6FA4"/>
    <w:rsid w:val="63086530"/>
    <w:rsid w:val="632C07A1"/>
    <w:rsid w:val="634E7115"/>
    <w:rsid w:val="6350354C"/>
    <w:rsid w:val="63590C53"/>
    <w:rsid w:val="637B3DDC"/>
    <w:rsid w:val="63852A8C"/>
    <w:rsid w:val="639F12DA"/>
    <w:rsid w:val="63FC600A"/>
    <w:rsid w:val="6431634D"/>
    <w:rsid w:val="64680F0F"/>
    <w:rsid w:val="64714330"/>
    <w:rsid w:val="647D4D18"/>
    <w:rsid w:val="64863A8E"/>
    <w:rsid w:val="64D52123"/>
    <w:rsid w:val="64F07F70"/>
    <w:rsid w:val="65190170"/>
    <w:rsid w:val="652142B3"/>
    <w:rsid w:val="652872E2"/>
    <w:rsid w:val="654322F6"/>
    <w:rsid w:val="6557761C"/>
    <w:rsid w:val="655D6209"/>
    <w:rsid w:val="656419C2"/>
    <w:rsid w:val="65700E7F"/>
    <w:rsid w:val="65757080"/>
    <w:rsid w:val="658778BE"/>
    <w:rsid w:val="658810DD"/>
    <w:rsid w:val="65E37D7B"/>
    <w:rsid w:val="65FB0DD7"/>
    <w:rsid w:val="66097F0A"/>
    <w:rsid w:val="661E4129"/>
    <w:rsid w:val="663F36F6"/>
    <w:rsid w:val="66601D69"/>
    <w:rsid w:val="667E32E9"/>
    <w:rsid w:val="66821F2E"/>
    <w:rsid w:val="669F1063"/>
    <w:rsid w:val="66A33379"/>
    <w:rsid w:val="66A54FFE"/>
    <w:rsid w:val="66CD7B30"/>
    <w:rsid w:val="66D946D7"/>
    <w:rsid w:val="67054ECE"/>
    <w:rsid w:val="672B11F3"/>
    <w:rsid w:val="67472239"/>
    <w:rsid w:val="6757419A"/>
    <w:rsid w:val="67932BEE"/>
    <w:rsid w:val="67961518"/>
    <w:rsid w:val="67C35899"/>
    <w:rsid w:val="67DC7DEE"/>
    <w:rsid w:val="67F3597D"/>
    <w:rsid w:val="67FC37AB"/>
    <w:rsid w:val="6814721E"/>
    <w:rsid w:val="68467101"/>
    <w:rsid w:val="684A6EE5"/>
    <w:rsid w:val="685D2F52"/>
    <w:rsid w:val="68721BE2"/>
    <w:rsid w:val="68862F9F"/>
    <w:rsid w:val="68B11897"/>
    <w:rsid w:val="68C96B5E"/>
    <w:rsid w:val="68D92AA1"/>
    <w:rsid w:val="68E640D7"/>
    <w:rsid w:val="68FF1A26"/>
    <w:rsid w:val="692A087B"/>
    <w:rsid w:val="69316083"/>
    <w:rsid w:val="69495C7D"/>
    <w:rsid w:val="69754AB9"/>
    <w:rsid w:val="697936B2"/>
    <w:rsid w:val="698616A6"/>
    <w:rsid w:val="69963919"/>
    <w:rsid w:val="69A478DA"/>
    <w:rsid w:val="69A95383"/>
    <w:rsid w:val="69AB1BF4"/>
    <w:rsid w:val="69C340AE"/>
    <w:rsid w:val="69EF04BA"/>
    <w:rsid w:val="6A0865B3"/>
    <w:rsid w:val="6A19328E"/>
    <w:rsid w:val="6A1C01A5"/>
    <w:rsid w:val="6A4248FD"/>
    <w:rsid w:val="6A7D3811"/>
    <w:rsid w:val="6A970E49"/>
    <w:rsid w:val="6A9E16AD"/>
    <w:rsid w:val="6A9E17C0"/>
    <w:rsid w:val="6AC74CAE"/>
    <w:rsid w:val="6ACB726E"/>
    <w:rsid w:val="6AF848F8"/>
    <w:rsid w:val="6AFC6BBB"/>
    <w:rsid w:val="6B1100D3"/>
    <w:rsid w:val="6B372A24"/>
    <w:rsid w:val="6B5B16EC"/>
    <w:rsid w:val="6B6C7419"/>
    <w:rsid w:val="6B893A32"/>
    <w:rsid w:val="6BAE118D"/>
    <w:rsid w:val="6BBB087E"/>
    <w:rsid w:val="6BE81CAF"/>
    <w:rsid w:val="6BF401E2"/>
    <w:rsid w:val="6C047024"/>
    <w:rsid w:val="6C1F1D76"/>
    <w:rsid w:val="6C334BE6"/>
    <w:rsid w:val="6C3764D9"/>
    <w:rsid w:val="6C5A7903"/>
    <w:rsid w:val="6C5D5EEC"/>
    <w:rsid w:val="6C6269B5"/>
    <w:rsid w:val="6C8039D6"/>
    <w:rsid w:val="6CAB40E0"/>
    <w:rsid w:val="6CB177F9"/>
    <w:rsid w:val="6CEE30DA"/>
    <w:rsid w:val="6CFE577D"/>
    <w:rsid w:val="6CFE7852"/>
    <w:rsid w:val="6D0667B5"/>
    <w:rsid w:val="6D12169C"/>
    <w:rsid w:val="6D5924BC"/>
    <w:rsid w:val="6D9A3702"/>
    <w:rsid w:val="6DBE38B2"/>
    <w:rsid w:val="6DC0010C"/>
    <w:rsid w:val="6DCD5787"/>
    <w:rsid w:val="6DD65BF9"/>
    <w:rsid w:val="6DF93DE3"/>
    <w:rsid w:val="6E055BFE"/>
    <w:rsid w:val="6E6766C3"/>
    <w:rsid w:val="6E9831A7"/>
    <w:rsid w:val="6E9A3D97"/>
    <w:rsid w:val="6E9C26A6"/>
    <w:rsid w:val="6ED5033D"/>
    <w:rsid w:val="6EF2240E"/>
    <w:rsid w:val="6F182604"/>
    <w:rsid w:val="6F3D073C"/>
    <w:rsid w:val="6F540D9A"/>
    <w:rsid w:val="6F742745"/>
    <w:rsid w:val="6F7C24A6"/>
    <w:rsid w:val="6F7F11A3"/>
    <w:rsid w:val="6F8F7A5D"/>
    <w:rsid w:val="6FE55A73"/>
    <w:rsid w:val="6FEF2E22"/>
    <w:rsid w:val="700B4F72"/>
    <w:rsid w:val="70403693"/>
    <w:rsid w:val="70461164"/>
    <w:rsid w:val="7059607D"/>
    <w:rsid w:val="706F3AEB"/>
    <w:rsid w:val="707643A5"/>
    <w:rsid w:val="708B0D9E"/>
    <w:rsid w:val="70A10738"/>
    <w:rsid w:val="70A41635"/>
    <w:rsid w:val="70A630F1"/>
    <w:rsid w:val="70A73769"/>
    <w:rsid w:val="70E21F01"/>
    <w:rsid w:val="70E54C97"/>
    <w:rsid w:val="70EC4B6D"/>
    <w:rsid w:val="70EE076E"/>
    <w:rsid w:val="710B56B2"/>
    <w:rsid w:val="713D7F1B"/>
    <w:rsid w:val="71606126"/>
    <w:rsid w:val="71636919"/>
    <w:rsid w:val="7168577F"/>
    <w:rsid w:val="716A0587"/>
    <w:rsid w:val="71816E6E"/>
    <w:rsid w:val="718B603F"/>
    <w:rsid w:val="71953B27"/>
    <w:rsid w:val="71BF6CDF"/>
    <w:rsid w:val="71DE1682"/>
    <w:rsid w:val="71EB13C2"/>
    <w:rsid w:val="71F55575"/>
    <w:rsid w:val="71F66C30"/>
    <w:rsid w:val="720108CC"/>
    <w:rsid w:val="720C65A0"/>
    <w:rsid w:val="721054FE"/>
    <w:rsid w:val="72146EBB"/>
    <w:rsid w:val="72207836"/>
    <w:rsid w:val="722A4171"/>
    <w:rsid w:val="725F773B"/>
    <w:rsid w:val="726E7F3A"/>
    <w:rsid w:val="728D0949"/>
    <w:rsid w:val="72C51214"/>
    <w:rsid w:val="72D86BB7"/>
    <w:rsid w:val="72F07BE1"/>
    <w:rsid w:val="72F16D3C"/>
    <w:rsid w:val="73241BA3"/>
    <w:rsid w:val="73400223"/>
    <w:rsid w:val="734E5E3A"/>
    <w:rsid w:val="73640233"/>
    <w:rsid w:val="736D478D"/>
    <w:rsid w:val="737C2332"/>
    <w:rsid w:val="737F6694"/>
    <w:rsid w:val="73811860"/>
    <w:rsid w:val="73B05F2C"/>
    <w:rsid w:val="73BD6D64"/>
    <w:rsid w:val="73C628B0"/>
    <w:rsid w:val="73DA47A1"/>
    <w:rsid w:val="73F17A6D"/>
    <w:rsid w:val="740042F7"/>
    <w:rsid w:val="74182576"/>
    <w:rsid w:val="74513132"/>
    <w:rsid w:val="7455757A"/>
    <w:rsid w:val="74697B94"/>
    <w:rsid w:val="74B77AE6"/>
    <w:rsid w:val="74E94308"/>
    <w:rsid w:val="74F26877"/>
    <w:rsid w:val="74F76BC9"/>
    <w:rsid w:val="75122040"/>
    <w:rsid w:val="75391A5E"/>
    <w:rsid w:val="756635E7"/>
    <w:rsid w:val="75A50EAE"/>
    <w:rsid w:val="75E44BBD"/>
    <w:rsid w:val="75E56DA7"/>
    <w:rsid w:val="76071C10"/>
    <w:rsid w:val="760B630C"/>
    <w:rsid w:val="7624335C"/>
    <w:rsid w:val="76650BE8"/>
    <w:rsid w:val="766E0FA9"/>
    <w:rsid w:val="767D2167"/>
    <w:rsid w:val="76864C15"/>
    <w:rsid w:val="76B56B1F"/>
    <w:rsid w:val="76C16786"/>
    <w:rsid w:val="76EB08A1"/>
    <w:rsid w:val="76F23835"/>
    <w:rsid w:val="773C4A54"/>
    <w:rsid w:val="77705969"/>
    <w:rsid w:val="77860A84"/>
    <w:rsid w:val="77995D47"/>
    <w:rsid w:val="77B84546"/>
    <w:rsid w:val="77BE0630"/>
    <w:rsid w:val="77C626F3"/>
    <w:rsid w:val="77CA5B81"/>
    <w:rsid w:val="77E55C73"/>
    <w:rsid w:val="77EB7601"/>
    <w:rsid w:val="77F554E9"/>
    <w:rsid w:val="78354392"/>
    <w:rsid w:val="787B22EE"/>
    <w:rsid w:val="78882CE8"/>
    <w:rsid w:val="788D1586"/>
    <w:rsid w:val="78927691"/>
    <w:rsid w:val="789400EC"/>
    <w:rsid w:val="78A40019"/>
    <w:rsid w:val="78BE31DE"/>
    <w:rsid w:val="78C746EF"/>
    <w:rsid w:val="78CB4DD5"/>
    <w:rsid w:val="78DB28DD"/>
    <w:rsid w:val="79160B92"/>
    <w:rsid w:val="791715D7"/>
    <w:rsid w:val="792260CB"/>
    <w:rsid w:val="7938410E"/>
    <w:rsid w:val="795A1377"/>
    <w:rsid w:val="796D1497"/>
    <w:rsid w:val="79823BD3"/>
    <w:rsid w:val="79893F9B"/>
    <w:rsid w:val="79980FAB"/>
    <w:rsid w:val="799D54E6"/>
    <w:rsid w:val="79BA7D80"/>
    <w:rsid w:val="79CC61D1"/>
    <w:rsid w:val="79D01187"/>
    <w:rsid w:val="7A38781B"/>
    <w:rsid w:val="7A6F05F1"/>
    <w:rsid w:val="7A8C34F5"/>
    <w:rsid w:val="7ACD6D04"/>
    <w:rsid w:val="7AD05F88"/>
    <w:rsid w:val="7B2A3635"/>
    <w:rsid w:val="7B4F49B3"/>
    <w:rsid w:val="7B600967"/>
    <w:rsid w:val="7B6371EC"/>
    <w:rsid w:val="7B8F2E40"/>
    <w:rsid w:val="7B993408"/>
    <w:rsid w:val="7B9A6597"/>
    <w:rsid w:val="7B9A7805"/>
    <w:rsid w:val="7BCB3067"/>
    <w:rsid w:val="7BCE3172"/>
    <w:rsid w:val="7BEA1E75"/>
    <w:rsid w:val="7BFB1095"/>
    <w:rsid w:val="7BFD4E73"/>
    <w:rsid w:val="7C02668C"/>
    <w:rsid w:val="7C303179"/>
    <w:rsid w:val="7C3F358B"/>
    <w:rsid w:val="7C426F8C"/>
    <w:rsid w:val="7C481869"/>
    <w:rsid w:val="7C584926"/>
    <w:rsid w:val="7C8C11BD"/>
    <w:rsid w:val="7C8F12C9"/>
    <w:rsid w:val="7C93167D"/>
    <w:rsid w:val="7C971DEF"/>
    <w:rsid w:val="7CE5496E"/>
    <w:rsid w:val="7CED6461"/>
    <w:rsid w:val="7CFB7E4A"/>
    <w:rsid w:val="7D156D4A"/>
    <w:rsid w:val="7D162ABF"/>
    <w:rsid w:val="7D1F17DF"/>
    <w:rsid w:val="7D2F4265"/>
    <w:rsid w:val="7D417F91"/>
    <w:rsid w:val="7D5B2A96"/>
    <w:rsid w:val="7D6857DA"/>
    <w:rsid w:val="7D783320"/>
    <w:rsid w:val="7DBA02CE"/>
    <w:rsid w:val="7DC2619F"/>
    <w:rsid w:val="7DC55084"/>
    <w:rsid w:val="7DF738E6"/>
    <w:rsid w:val="7DF950EB"/>
    <w:rsid w:val="7E1E0C1F"/>
    <w:rsid w:val="7E6B2EDA"/>
    <w:rsid w:val="7E8F1A40"/>
    <w:rsid w:val="7E9D27E2"/>
    <w:rsid w:val="7E9E1049"/>
    <w:rsid w:val="7EF7285E"/>
    <w:rsid w:val="7EFB5B6C"/>
    <w:rsid w:val="7F14372C"/>
    <w:rsid w:val="7F300E61"/>
    <w:rsid w:val="7F3057FE"/>
    <w:rsid w:val="7F494FE2"/>
    <w:rsid w:val="7F5909E6"/>
    <w:rsid w:val="7F602DF1"/>
    <w:rsid w:val="7F644B45"/>
    <w:rsid w:val="7F9F5B43"/>
    <w:rsid w:val="7FA73B8B"/>
    <w:rsid w:val="7FA8752C"/>
    <w:rsid w:val="7FC37260"/>
    <w:rsid w:val="7FCB1D7B"/>
    <w:rsid w:val="7FE86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7">
    <w:name w:val="Normal (Web)"/>
    <w:basedOn w:val="a"/>
    <w:qFormat/>
    <w:pPr>
      <w:spacing w:beforeAutospacing="1" w:after="0"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styleId="aa">
    <w:name w:val="Balloon Text"/>
    <w:basedOn w:val="a"/>
    <w:link w:val="Char0"/>
    <w:rsid w:val="00B37EE8"/>
    <w:pPr>
      <w:spacing w:after="0" w:line="240" w:lineRule="auto"/>
    </w:pPr>
    <w:rPr>
      <w:sz w:val="18"/>
      <w:szCs w:val="18"/>
    </w:rPr>
  </w:style>
  <w:style w:type="character" w:customStyle="1" w:styleId="Char0">
    <w:name w:val="批注框文本 Char"/>
    <w:basedOn w:val="a0"/>
    <w:link w:val="aa"/>
    <w:rsid w:val="00B37EE8"/>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7">
    <w:name w:val="Normal (Web)"/>
    <w:basedOn w:val="a"/>
    <w:qFormat/>
    <w:pPr>
      <w:spacing w:beforeAutospacing="1" w:after="0"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styleId="aa">
    <w:name w:val="Balloon Text"/>
    <w:basedOn w:val="a"/>
    <w:link w:val="Char0"/>
    <w:rsid w:val="00B37EE8"/>
    <w:pPr>
      <w:spacing w:after="0" w:line="240" w:lineRule="auto"/>
    </w:pPr>
    <w:rPr>
      <w:sz w:val="18"/>
      <w:szCs w:val="18"/>
    </w:rPr>
  </w:style>
  <w:style w:type="character" w:customStyle="1" w:styleId="Char0">
    <w:name w:val="批注框文本 Char"/>
    <w:basedOn w:val="a0"/>
    <w:link w:val="aa"/>
    <w:rsid w:val="00B37EE8"/>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865</Words>
  <Characters>4932</Characters>
  <Application>Microsoft Office Word</Application>
  <DocSecurity>0</DocSecurity>
  <Lines>41</Lines>
  <Paragraphs>11</Paragraphs>
  <ScaleCrop>false</ScaleCrop>
  <Company/>
  <LinksUpToDate>false</LinksUpToDate>
  <CharactersWithSpaces>5786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Ever</dc:creator>
  <cp:lastModifiedBy>User</cp:lastModifiedBy>
  <cp:revision>3</cp:revision>
  <cp:lastPrinted>2020-05-24T02:51:00Z</cp:lastPrinted>
  <dcterms:created xsi:type="dcterms:W3CDTF">2019-10-17T12:17:00Z</dcterms:created>
  <dcterms:modified xsi:type="dcterms:W3CDTF">2021-06-12T23:55:00Z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